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113E3" w14:textId="0E0DEA09" w:rsidR="00B10369" w:rsidRPr="009F7F0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7F05">
        <w:rPr>
          <w:rFonts w:ascii="Times New Roman" w:hAnsi="Times New Roman" w:cs="Times New Roman"/>
          <w:b/>
          <w:sz w:val="24"/>
          <w:szCs w:val="24"/>
        </w:rPr>
        <w:t>202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3</w:t>
      </w:r>
      <w:r w:rsidRPr="009F7F05">
        <w:rPr>
          <w:rFonts w:ascii="Times New Roman" w:hAnsi="Times New Roman" w:cs="Times New Roman"/>
          <w:b/>
          <w:sz w:val="24"/>
          <w:szCs w:val="24"/>
        </w:rPr>
        <w:t>-202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4</w:t>
      </w:r>
      <w:r w:rsidRPr="009F7F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3644D005" w14:textId="77777777" w:rsidR="00753EBE" w:rsidRPr="009F7F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F0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08ED2085" w14:textId="15B8395C" w:rsidR="00753EBE" w:rsidRPr="009F7F0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F05">
        <w:rPr>
          <w:rFonts w:ascii="Times New Roman" w:hAnsi="Times New Roman" w:cs="Times New Roman"/>
          <w:b/>
          <w:sz w:val="24"/>
          <w:szCs w:val="24"/>
        </w:rPr>
        <w:t>БОУД.0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2</w:t>
      </w:r>
      <w:r w:rsidRPr="009F7F0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F7F05" w:rsidRPr="009F7F05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9F7F0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0C05337C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2F70306" w14:textId="77777777">
        <w:tc>
          <w:tcPr>
            <w:tcW w:w="522" w:type="dxa"/>
          </w:tcPr>
          <w:p w14:paraId="3E94D31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E74132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760F45D5" w14:textId="12E6B8B5" w:rsidR="00753EBE" w:rsidRPr="009F7F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9F7F05" w:rsidRPr="009F7F05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70399E">
              <w:rPr>
                <w:rFonts w:ascii="Times New Roman" w:hAnsi="Times New Roman"/>
                <w:sz w:val="24"/>
                <w:szCs w:val="24"/>
              </w:rPr>
              <w:t>1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0399E">
              <w:rPr>
                <w:rFonts w:ascii="Times New Roman" w:hAnsi="Times New Roman"/>
                <w:sz w:val="24"/>
                <w:szCs w:val="24"/>
              </w:rPr>
              <w:t>Экономика и бухгалтерский учёт (по отраслям)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753EBE" w14:paraId="3E0D2147" w14:textId="77777777">
        <w:tc>
          <w:tcPr>
            <w:tcW w:w="522" w:type="dxa"/>
          </w:tcPr>
          <w:p w14:paraId="193BE6C2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2A10515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4F0CEDD7" w14:textId="6ABD4EB4" w:rsidR="00753EBE" w:rsidRPr="009F7F0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DA358C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6CAB8E61" w14:textId="77777777">
        <w:tc>
          <w:tcPr>
            <w:tcW w:w="522" w:type="dxa"/>
          </w:tcPr>
          <w:p w14:paraId="18C28846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79F292FC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FDB82B" w14:textId="1640F226" w:rsidR="00753EBE" w:rsidRPr="009F7F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</w:t>
            </w:r>
            <w:r w:rsidR="009F7F05" w:rsidRPr="009F7F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14:paraId="458F35BE" w14:textId="3D2751B9" w:rsidR="00753EBE" w:rsidRPr="009F7F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</w:t>
            </w:r>
            <w:r w:rsidR="009F7F05" w:rsidRPr="009F7F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14:paraId="220D97FC" w14:textId="754D006E" w:rsidR="00753EBE" w:rsidRPr="009F7F0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5</w:t>
            </w:r>
            <w:r w:rsidR="009F7F05" w:rsidRPr="009F7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8C6FD7" w14:textId="77777777" w:rsidR="00753EBE" w:rsidRPr="009F7F0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5FB565A4" w14:textId="77777777">
        <w:tc>
          <w:tcPr>
            <w:tcW w:w="522" w:type="dxa"/>
          </w:tcPr>
          <w:p w14:paraId="0C820212" w14:textId="25C5484A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7296367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5D9F4397" w14:textId="77777777" w:rsidR="009F7F05" w:rsidRP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14:paraId="74C4735B" w14:textId="750900AB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1.Человек и его время: классики первой половины XIX века и знаковые образы русской культуры </w:t>
            </w:r>
          </w:p>
          <w:p w14:paraId="69E517A3" w14:textId="0A65D933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  <w:p w14:paraId="72F1C2BE" w14:textId="68CEC32B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«Человек в поиске прекрасного»: Русская литература рубежа XIХ-ХХ веков в контексте социокультурных процессов эпохи</w:t>
            </w:r>
          </w:p>
          <w:p w14:paraId="19A3BB34" w14:textId="5D6DA768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«Человек перед лицом эпохальных потрясений»: Русская литература 20-40-х годов ХХ века</w:t>
            </w:r>
          </w:p>
          <w:p w14:paraId="06AF005D" w14:textId="14A3CE85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«Поэт и мир»: Литературный процесс в России 40-х – середины 50-х годов ХХ века</w:t>
            </w:r>
          </w:p>
          <w:p w14:paraId="5A827154" w14:textId="79366C5C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«Человек и человечность»: Основные явления литературной жизни России конца 50-х – 80-х годов ХХ века</w:t>
            </w:r>
          </w:p>
          <w:p w14:paraId="6A36ED8C" w14:textId="075D4388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«Людей неинтересных в мире нет»: Литература с середины 1960-х годов до начала ХХI века</w:t>
            </w:r>
          </w:p>
          <w:p w14:paraId="422DB040" w14:textId="1FF46358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8. Литература второй половины XX - начала XXI века</w:t>
            </w:r>
          </w:p>
          <w:p w14:paraId="46BE4D2F" w14:textId="7D93DD83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9.Литература народов России</w:t>
            </w:r>
          </w:p>
          <w:p w14:paraId="6303A5FD" w14:textId="37EB4803" w:rsidR="009F7F05" w:rsidRDefault="009F7F05" w:rsidP="009F7F0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Зарубежная литература второй половины XIX-ХХ века</w:t>
            </w:r>
          </w:p>
          <w:p w14:paraId="7B984526" w14:textId="0DA3E137" w:rsidR="00346A62" w:rsidRPr="009F7F05" w:rsidRDefault="009F7F05" w:rsidP="009F7F0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7F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  <w:p w14:paraId="26056972" w14:textId="77777777" w:rsidR="009F7F05" w:rsidRDefault="009F7F05" w:rsidP="009F7F0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71ED9C" w14:textId="38AB0664" w:rsidR="009F7F05" w:rsidRDefault="009F7F05" w:rsidP="009F7F05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 w14:paraId="5ACE2A0B" w14:textId="77777777" w:rsidTr="009F7F05">
        <w:tc>
          <w:tcPr>
            <w:tcW w:w="522" w:type="dxa"/>
          </w:tcPr>
          <w:p w14:paraId="4D093AF7" w14:textId="0116219B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7627EF4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  <w:vAlign w:val="center"/>
          </w:tcPr>
          <w:p w14:paraId="7513063A" w14:textId="77777777" w:rsidR="00753EBE" w:rsidRDefault="00157408" w:rsidP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1538041D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Электронные библиотечные системы</w:t>
            </w:r>
          </w:p>
          <w:p w14:paraId="21028987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9F7F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«IPRbooks» https://www.iprbookshop.ru</w:t>
            </w:r>
          </w:p>
          <w:p w14:paraId="7962D456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9F7F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9F7F05">
              <w:rPr>
                <w:rFonts w:ascii="Times New Roman" w:hAnsi="Times New Roman"/>
                <w:sz w:val="24"/>
                <w:szCs w:val="24"/>
              </w:rPr>
              <w:t>Лань</w:t>
            </w:r>
            <w:r w:rsidRPr="009F7F05">
              <w:rPr>
                <w:rFonts w:ascii="Times New Roman" w:hAnsi="Times New Roman"/>
                <w:sz w:val="24"/>
                <w:szCs w:val="24"/>
                <w:lang w:val="en-US"/>
              </w:rPr>
              <w:t>» ttps://e.lanbook.com/book</w:t>
            </w:r>
          </w:p>
          <w:p w14:paraId="5F78CE58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lastRenderedPageBreak/>
              <w:t>ЭБС «Юрайт» https://urait.ru</w:t>
            </w:r>
          </w:p>
          <w:p w14:paraId="3890DD69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 «Znanium» - https://znanium.com</w:t>
            </w:r>
          </w:p>
          <w:p w14:paraId="288ADE03" w14:textId="77777777" w:rsidR="009F7F05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>ЭБС «Айбукс.ру/ibooks.ru» - https://ibooks.ru</w:t>
            </w:r>
          </w:p>
          <w:p w14:paraId="4ACAA2A3" w14:textId="6D896B75" w:rsidR="00B4243D" w:rsidRPr="009F7F05" w:rsidRDefault="009F7F05" w:rsidP="009F7F05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F7F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53EBE" w14:paraId="460EE168" w14:textId="77777777" w:rsidTr="009F7F05">
        <w:tc>
          <w:tcPr>
            <w:tcW w:w="522" w:type="dxa"/>
          </w:tcPr>
          <w:p w14:paraId="322FD83D" w14:textId="1CA44CE0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708779B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  <w:vAlign w:val="center"/>
          </w:tcPr>
          <w:p w14:paraId="18566935" w14:textId="29F280D4" w:rsidR="00753EBE" w:rsidRPr="009F7F05" w:rsidRDefault="009F7F05" w:rsidP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</w:t>
            </w:r>
          </w:p>
        </w:tc>
      </w:tr>
      <w:tr w:rsidR="00753EBE" w14:paraId="10FB15F9" w14:textId="77777777" w:rsidTr="009F7F05">
        <w:tc>
          <w:tcPr>
            <w:tcW w:w="522" w:type="dxa"/>
          </w:tcPr>
          <w:p w14:paraId="43EA33BD" w14:textId="58CABEDD" w:rsidR="00753EBE" w:rsidRDefault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0ACFB52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  <w:vAlign w:val="center"/>
          </w:tcPr>
          <w:p w14:paraId="5D654453" w14:textId="551DA75A" w:rsidR="00753EBE" w:rsidRPr="009F7F05" w:rsidRDefault="009F7F05" w:rsidP="009F7F0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F7F05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CE559A" w:rsidRPr="009F7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F7F05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0B86A191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46E1F"/>
    <w:rsid w:val="00661278"/>
    <w:rsid w:val="006960F1"/>
    <w:rsid w:val="006D40A0"/>
    <w:rsid w:val="006E1E51"/>
    <w:rsid w:val="0070399E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9F7F05"/>
    <w:rsid w:val="00A203D6"/>
    <w:rsid w:val="00A964F1"/>
    <w:rsid w:val="00B10369"/>
    <w:rsid w:val="00B34574"/>
    <w:rsid w:val="00B4243D"/>
    <w:rsid w:val="00B66CAE"/>
    <w:rsid w:val="00BC58EC"/>
    <w:rsid w:val="00C73208"/>
    <w:rsid w:val="00CE559A"/>
    <w:rsid w:val="00D41636"/>
    <w:rsid w:val="00D8537B"/>
    <w:rsid w:val="00DA358C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E273"/>
  <w15:docId w15:val="{A2651040-52CD-4BEA-AB3A-F56BEEC1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альфия альфия</cp:lastModifiedBy>
  <cp:revision>3</cp:revision>
  <cp:lastPrinted>2024-09-10T12:56:00Z</cp:lastPrinted>
  <dcterms:created xsi:type="dcterms:W3CDTF">2024-09-12T06:16:00Z</dcterms:created>
  <dcterms:modified xsi:type="dcterms:W3CDTF">2024-09-12T07:20:00Z</dcterms:modified>
</cp:coreProperties>
</file>