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152B8823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335AE9">
        <w:rPr>
          <w:rFonts w:ascii="Times New Roman" w:hAnsi="Times New Roman" w:cs="Times New Roman"/>
          <w:b/>
          <w:sz w:val="24"/>
          <w:szCs w:val="24"/>
        </w:rPr>
        <w:t>3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335AE9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11B27D5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.0</w:t>
      </w:r>
      <w:r w:rsidR="0026414B">
        <w:rPr>
          <w:rFonts w:ascii="Times New Roman" w:hAnsi="Times New Roman" w:cs="Times New Roman"/>
          <w:b/>
          <w:sz w:val="24"/>
          <w:szCs w:val="24"/>
        </w:rPr>
        <w:t>9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414B" w:rsidRPr="0026414B">
        <w:rPr>
          <w:rFonts w:ascii="Times New Roman" w:hAnsi="Times New Roman" w:cs="Times New Roman"/>
          <w:b/>
          <w:sz w:val="24"/>
          <w:szCs w:val="24"/>
        </w:rPr>
        <w:t>Информационные технологии в профессиональной деятельности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0E19B437" w:rsidR="00753EBE" w:rsidRDefault="003858BF" w:rsidP="00E75273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учебной дисциплины «</w:t>
            </w:r>
            <w:r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51B9C">
              <w:t xml:space="preserve">является </w:t>
            </w:r>
            <w:r w:rsidRPr="002D51AB">
              <w:rPr>
                <w:rFonts w:ascii="Times New Roman" w:hAnsi="Times New Roman"/>
                <w:sz w:val="24"/>
                <w:szCs w:val="24"/>
              </w:rPr>
              <w:t xml:space="preserve">обязательной частью общепрофессионального цикла примерной основной образовательной программы в соответствии с ФГОС по специальности </w:t>
            </w:r>
            <w:r w:rsidR="00E75273">
              <w:rPr>
                <w:rFonts w:ascii="Times New Roman" w:hAnsi="Times New Roman" w:cs="Times New Roman"/>
                <w:sz w:val="24"/>
                <w:szCs w:val="24"/>
              </w:rPr>
              <w:t xml:space="preserve">38.02.01 </w:t>
            </w:r>
            <w:r w:rsidR="00E75273">
              <w:rPr>
                <w:rFonts w:ascii="Times New Roman" w:hAnsi="Times New Roman" w:cs="Times New Roman"/>
              </w:rPr>
              <w:t>«Экономика и бухгалтерский учет (по отраслям)»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3D37F434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553E87"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профессиональный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231D7B5F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7EE4ACD4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аудиторная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1616885D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занятия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09348297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3C3CCF7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7D29E8" w:rsidRPr="004001D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системы</w:t>
            </w:r>
            <w:r w:rsidR="007D29E8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D0FBB" w14:textId="06A5E671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информационных систем и технологий  </w:t>
            </w:r>
          </w:p>
          <w:p w14:paraId="2811406B" w14:textId="79B80B1F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информационных технологий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E11E4A" w14:textId="05B79606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информационных технологий </w:t>
            </w:r>
          </w:p>
          <w:p w14:paraId="7E39C448" w14:textId="6AEBA341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Компьютерные вирусы. Антивирусы. Защита информации в информационных системах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1439AE" w14:textId="7CF40F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 MS Windows.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9B103D" w14:textId="77777777" w:rsidR="004001D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Интерфейс ОС Windows. Файловая система. 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3FD552" w14:textId="1BAD4948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преобразования информационных объектов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295B" w14:textId="69075630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текстовой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9E6DFF" w14:textId="35D7BB0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числовой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A1FA4" w14:textId="702D27ED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графической информации</w:t>
            </w:r>
          </w:p>
          <w:p w14:paraId="6DF62EF0" w14:textId="77777777" w:rsidR="005456AF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Раздел 4. Телекоммуникационные технологии</w:t>
            </w:r>
          </w:p>
          <w:p w14:paraId="7871959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4.1. Представления о технических и программных средствах телекоммуникационных технологий</w:t>
            </w:r>
          </w:p>
          <w:p w14:paraId="52563EA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4.2.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  <w:p w14:paraId="57BC9580" w14:textId="44E8035D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Тема 4.3. Примеры сетевых информационных систем для различных направлений профессиональной деятельности  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323EFD2E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15F946D2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50301EC" w:rsidR="00753EBE" w:rsidRPr="009E0842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="005456AF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0E4B0B5E" w:rsidR="00753EBE" w:rsidRDefault="001164A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4DEC589A" w:rsidR="00753EBE" w:rsidRPr="009E0842" w:rsidRDefault="00E75273" w:rsidP="00E75273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Пыжьянова М.В.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E2FF9"/>
    <w:rsid w:val="001022DB"/>
    <w:rsid w:val="001164A8"/>
    <w:rsid w:val="001534FE"/>
    <w:rsid w:val="00157408"/>
    <w:rsid w:val="00185897"/>
    <w:rsid w:val="00200223"/>
    <w:rsid w:val="0024376A"/>
    <w:rsid w:val="00246AB8"/>
    <w:rsid w:val="0026414B"/>
    <w:rsid w:val="002D3C84"/>
    <w:rsid w:val="00335AE9"/>
    <w:rsid w:val="00346A62"/>
    <w:rsid w:val="0038060F"/>
    <w:rsid w:val="003858BF"/>
    <w:rsid w:val="003B5D25"/>
    <w:rsid w:val="003F711B"/>
    <w:rsid w:val="004001D5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70657"/>
    <w:rsid w:val="006960F1"/>
    <w:rsid w:val="006D40A0"/>
    <w:rsid w:val="006E1E51"/>
    <w:rsid w:val="007503AB"/>
    <w:rsid w:val="00753EBE"/>
    <w:rsid w:val="00761F36"/>
    <w:rsid w:val="007720BB"/>
    <w:rsid w:val="00790909"/>
    <w:rsid w:val="00797135"/>
    <w:rsid w:val="007D29E8"/>
    <w:rsid w:val="008712CF"/>
    <w:rsid w:val="008728B1"/>
    <w:rsid w:val="00876927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77E17"/>
    <w:rsid w:val="00A964F1"/>
    <w:rsid w:val="00AA0BAC"/>
    <w:rsid w:val="00B10369"/>
    <w:rsid w:val="00B34574"/>
    <w:rsid w:val="00B4243D"/>
    <w:rsid w:val="00B66CAE"/>
    <w:rsid w:val="00C30324"/>
    <w:rsid w:val="00C670D9"/>
    <w:rsid w:val="00C73208"/>
    <w:rsid w:val="00C77E57"/>
    <w:rsid w:val="00CE559A"/>
    <w:rsid w:val="00D41636"/>
    <w:rsid w:val="00D8537B"/>
    <w:rsid w:val="00DB7121"/>
    <w:rsid w:val="00DC24D7"/>
    <w:rsid w:val="00E1704B"/>
    <w:rsid w:val="00E75273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Владиславовна</dc:creator>
  <cp:keywords/>
  <dc:description/>
  <cp:lastModifiedBy>std</cp:lastModifiedBy>
  <cp:revision>2</cp:revision>
  <cp:lastPrinted>2024-09-10T12:56:00Z</cp:lastPrinted>
  <dcterms:created xsi:type="dcterms:W3CDTF">2024-09-12T06:23:00Z</dcterms:created>
  <dcterms:modified xsi:type="dcterms:W3CDTF">2024-09-12T06:23:00Z</dcterms:modified>
</cp:coreProperties>
</file>