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F28A9" w14:textId="71B0CB51" w:rsidR="00B10369" w:rsidRPr="00E01778" w:rsidRDefault="00B10369" w:rsidP="00B10369">
      <w:pPr>
        <w:spacing w:after="0" w:line="240" w:lineRule="auto"/>
        <w:ind w:right="141"/>
        <w:jc w:val="right"/>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202</w:t>
      </w:r>
      <w:r w:rsidR="00FF66ED">
        <w:rPr>
          <w:rFonts w:ascii="Times New Roman" w:hAnsi="Times New Roman" w:cs="Times New Roman"/>
          <w:b/>
          <w:color w:val="000000" w:themeColor="text1"/>
          <w:sz w:val="24"/>
          <w:szCs w:val="24"/>
        </w:rPr>
        <w:t>3</w:t>
      </w:r>
      <w:r w:rsidRPr="00E01778">
        <w:rPr>
          <w:rFonts w:ascii="Times New Roman" w:hAnsi="Times New Roman" w:cs="Times New Roman"/>
          <w:b/>
          <w:color w:val="000000" w:themeColor="text1"/>
          <w:sz w:val="24"/>
          <w:szCs w:val="24"/>
        </w:rPr>
        <w:t>-202</w:t>
      </w:r>
      <w:r w:rsidR="00FF66ED">
        <w:rPr>
          <w:rFonts w:ascii="Times New Roman" w:hAnsi="Times New Roman" w:cs="Times New Roman"/>
          <w:b/>
          <w:color w:val="000000" w:themeColor="text1"/>
          <w:sz w:val="24"/>
          <w:szCs w:val="24"/>
        </w:rPr>
        <w:t>4</w:t>
      </w:r>
      <w:r w:rsidRPr="00E01778">
        <w:rPr>
          <w:rFonts w:ascii="Times New Roman" w:hAnsi="Times New Roman" w:cs="Times New Roman"/>
          <w:b/>
          <w:color w:val="000000" w:themeColor="text1"/>
          <w:sz w:val="24"/>
          <w:szCs w:val="24"/>
        </w:rPr>
        <w:t xml:space="preserve"> учебный год</w:t>
      </w:r>
    </w:p>
    <w:p w14:paraId="7E47BC80" w14:textId="77777777" w:rsidR="00753EBE" w:rsidRPr="00E01778" w:rsidRDefault="00157408">
      <w:pPr>
        <w:spacing w:after="0" w:line="240" w:lineRule="auto"/>
        <w:ind w:right="141"/>
        <w:jc w:val="center"/>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Аннотация к рабочей программе учебной дисциплины</w:t>
      </w:r>
    </w:p>
    <w:p w14:paraId="211763ED" w14:textId="7F2FD05A" w:rsidR="00753EBE" w:rsidRPr="00E01778" w:rsidRDefault="00E01778">
      <w:pPr>
        <w:spacing w:after="0" w:line="240" w:lineRule="auto"/>
        <w:ind w:right="141"/>
        <w:jc w:val="center"/>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ОП</w:t>
      </w:r>
      <w:r w:rsidR="00157408" w:rsidRPr="00E01778">
        <w:rPr>
          <w:rFonts w:ascii="Times New Roman" w:hAnsi="Times New Roman" w:cs="Times New Roman"/>
          <w:b/>
          <w:color w:val="000000" w:themeColor="text1"/>
          <w:sz w:val="24"/>
          <w:szCs w:val="24"/>
        </w:rPr>
        <w:t>.</w:t>
      </w:r>
      <w:r w:rsidR="004B320C">
        <w:rPr>
          <w:rFonts w:ascii="Times New Roman" w:hAnsi="Times New Roman" w:cs="Times New Roman"/>
          <w:b/>
          <w:color w:val="000000" w:themeColor="text1"/>
          <w:sz w:val="24"/>
          <w:szCs w:val="24"/>
        </w:rPr>
        <w:t>14</w:t>
      </w:r>
      <w:r w:rsidR="00157408" w:rsidRPr="00E01778">
        <w:rPr>
          <w:rFonts w:ascii="Times New Roman" w:hAnsi="Times New Roman" w:cs="Times New Roman"/>
          <w:b/>
          <w:color w:val="000000" w:themeColor="text1"/>
          <w:sz w:val="24"/>
          <w:szCs w:val="24"/>
        </w:rPr>
        <w:t xml:space="preserve"> «</w:t>
      </w:r>
      <w:r w:rsidR="00652BB6">
        <w:rPr>
          <w:rFonts w:ascii="Times New Roman" w:hAnsi="Times New Roman" w:cs="Times New Roman"/>
          <w:b/>
          <w:color w:val="000000" w:themeColor="text1"/>
          <w:sz w:val="24"/>
          <w:szCs w:val="24"/>
        </w:rPr>
        <w:t>Организация продаж банковских продуктов и услуг</w:t>
      </w:r>
      <w:r w:rsidR="00157408" w:rsidRPr="00E01778">
        <w:rPr>
          <w:rFonts w:ascii="Times New Roman" w:hAnsi="Times New Roman" w:cs="Times New Roman"/>
          <w:b/>
          <w:color w:val="000000" w:themeColor="text1"/>
          <w:sz w:val="24"/>
          <w:szCs w:val="24"/>
        </w:rPr>
        <w:t xml:space="preserve">» </w:t>
      </w:r>
    </w:p>
    <w:p w14:paraId="19614475" w14:textId="11214E51" w:rsidR="006E1E51" w:rsidRPr="00E01778" w:rsidRDefault="00652BB6" w:rsidP="00652BB6">
      <w:pPr>
        <w:tabs>
          <w:tab w:val="left" w:pos="5145"/>
        </w:tabs>
        <w:spacing w:after="0" w:line="240" w:lineRule="auto"/>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p>
    <w:tbl>
      <w:tblPr>
        <w:tblStyle w:val="a3"/>
        <w:tblW w:w="9464" w:type="dxa"/>
        <w:tblLook w:val="04A0" w:firstRow="1" w:lastRow="0" w:firstColumn="1" w:lastColumn="0" w:noHBand="0" w:noVBand="1"/>
      </w:tblPr>
      <w:tblGrid>
        <w:gridCol w:w="538"/>
        <w:gridCol w:w="2173"/>
        <w:gridCol w:w="6753"/>
      </w:tblGrid>
      <w:tr w:rsidR="00E01778" w:rsidRPr="00E01778" w14:paraId="65BE2174" w14:textId="77777777">
        <w:tc>
          <w:tcPr>
            <w:tcW w:w="522" w:type="dxa"/>
          </w:tcPr>
          <w:p w14:paraId="438BE950"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1</w:t>
            </w:r>
          </w:p>
        </w:tc>
        <w:tc>
          <w:tcPr>
            <w:tcW w:w="2173" w:type="dxa"/>
          </w:tcPr>
          <w:p w14:paraId="69826D5D"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Область применения программы</w:t>
            </w:r>
          </w:p>
        </w:tc>
        <w:tc>
          <w:tcPr>
            <w:tcW w:w="6769" w:type="dxa"/>
          </w:tcPr>
          <w:p w14:paraId="4BAA77AE" w14:textId="23EB7068" w:rsidR="00753EBE" w:rsidRPr="00E01778" w:rsidRDefault="00E01778" w:rsidP="00652BB6">
            <w:pPr>
              <w:widowControl w:val="0"/>
              <w:overflowPunct w:val="0"/>
              <w:autoSpaceDE w:val="0"/>
              <w:autoSpaceDN w:val="0"/>
              <w:adjustRightInd w:val="0"/>
              <w:ind w:right="141"/>
              <w:jc w:val="both"/>
              <w:rPr>
                <w:rFonts w:ascii="Times New Roman" w:hAnsi="Times New Roman"/>
                <w:color w:val="000000" w:themeColor="text1"/>
                <w:sz w:val="24"/>
                <w:szCs w:val="24"/>
              </w:rPr>
            </w:pPr>
            <w:r w:rsidRPr="00E01778">
              <w:rPr>
                <w:rFonts w:ascii="Times New Roman" w:hAnsi="Times New Roman" w:cs="Times New Roman"/>
                <w:color w:val="000000" w:themeColor="text1"/>
                <w:sz w:val="24"/>
                <w:szCs w:val="24"/>
              </w:rPr>
              <w:t>Учебная дисциплина ОП.1</w:t>
            </w:r>
            <w:r w:rsidR="00652BB6">
              <w:rPr>
                <w:rFonts w:ascii="Times New Roman" w:hAnsi="Times New Roman" w:cs="Times New Roman"/>
                <w:color w:val="000000" w:themeColor="text1"/>
                <w:sz w:val="24"/>
                <w:szCs w:val="24"/>
              </w:rPr>
              <w:t>4</w:t>
            </w:r>
            <w:r w:rsidRPr="00E01778">
              <w:rPr>
                <w:rFonts w:ascii="Times New Roman" w:hAnsi="Times New Roman" w:cs="Times New Roman"/>
                <w:color w:val="000000" w:themeColor="text1"/>
                <w:sz w:val="24"/>
                <w:szCs w:val="24"/>
              </w:rPr>
              <w:t xml:space="preserve"> "</w:t>
            </w:r>
            <w:r w:rsidR="00652BB6">
              <w:rPr>
                <w:rFonts w:ascii="Times New Roman" w:hAnsi="Times New Roman" w:cs="Times New Roman"/>
                <w:color w:val="000000" w:themeColor="text1"/>
                <w:sz w:val="24"/>
                <w:szCs w:val="24"/>
              </w:rPr>
              <w:t>Организация продаж банковских продуктов и услуг</w:t>
            </w:r>
            <w:r w:rsidRPr="00E01778">
              <w:rPr>
                <w:rFonts w:ascii="Times New Roman" w:hAnsi="Times New Roman" w:cs="Times New Roman"/>
                <w:color w:val="000000" w:themeColor="text1"/>
                <w:sz w:val="24"/>
                <w:szCs w:val="24"/>
              </w:rPr>
              <w:t xml:space="preserve">" является частью общепрофессионального цикла основной образовательной программы в соответствии с ФГОС по специальности СПО 38.02.07 Банковское дело, является </w:t>
            </w:r>
            <w:proofErr w:type="spellStart"/>
            <w:r w:rsidRPr="00E01778">
              <w:rPr>
                <w:rFonts w:ascii="Times New Roman" w:hAnsi="Times New Roman" w:cs="Times New Roman"/>
                <w:color w:val="000000" w:themeColor="text1"/>
                <w:sz w:val="24"/>
                <w:szCs w:val="24"/>
              </w:rPr>
              <w:t>инвариативной</w:t>
            </w:r>
            <w:proofErr w:type="spellEnd"/>
            <w:r w:rsidRPr="00E01778">
              <w:rPr>
                <w:rFonts w:ascii="Times New Roman" w:hAnsi="Times New Roman" w:cs="Times New Roman"/>
                <w:color w:val="000000" w:themeColor="text1"/>
                <w:sz w:val="24"/>
                <w:szCs w:val="24"/>
              </w:rPr>
              <w:t xml:space="preserve"> дисциплиной. </w:t>
            </w:r>
          </w:p>
        </w:tc>
      </w:tr>
      <w:tr w:rsidR="00753EBE" w14:paraId="2B8633D7" w14:textId="77777777">
        <w:tc>
          <w:tcPr>
            <w:tcW w:w="522" w:type="dxa"/>
          </w:tcPr>
          <w:p w14:paraId="4A1657C6"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2.</w:t>
            </w:r>
          </w:p>
        </w:tc>
        <w:tc>
          <w:tcPr>
            <w:tcW w:w="2173" w:type="dxa"/>
          </w:tcPr>
          <w:p w14:paraId="563231B4"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Место дисциплины в структуре образовательной программы</w:t>
            </w:r>
          </w:p>
        </w:tc>
        <w:tc>
          <w:tcPr>
            <w:tcW w:w="6769" w:type="dxa"/>
          </w:tcPr>
          <w:p w14:paraId="5EA99A02" w14:textId="0315A1ED" w:rsidR="00753EBE" w:rsidRPr="00E01778" w:rsidRDefault="00E01778">
            <w:pPr>
              <w:widowControl w:val="0"/>
              <w:overflowPunct w:val="0"/>
              <w:autoSpaceDE w:val="0"/>
              <w:autoSpaceDN w:val="0"/>
              <w:adjustRightInd w:val="0"/>
              <w:ind w:right="141"/>
              <w:jc w:val="both"/>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Рабочая программа учебной дисциплины является составной частью основной профессиональной образовательной программы Казанского филиала РАНХиГС по специальности 38.02.07 «Банковское дело», сформированной на основе Федерального образовательного стандарта среднего профессионального образования (ФГОС СПО), примерной основной образовательной программы подготовки специалистов среднего звена</w:t>
            </w:r>
            <w:r>
              <w:rPr>
                <w:rFonts w:ascii="Times New Roman" w:hAnsi="Times New Roman" w:cs="Times New Roman"/>
                <w:color w:val="000000" w:themeColor="text1"/>
                <w:sz w:val="24"/>
                <w:szCs w:val="24"/>
              </w:rPr>
              <w:t>.</w:t>
            </w:r>
          </w:p>
        </w:tc>
      </w:tr>
      <w:tr w:rsidR="00753EBE" w14:paraId="0954900E" w14:textId="77777777">
        <w:tc>
          <w:tcPr>
            <w:tcW w:w="522" w:type="dxa"/>
          </w:tcPr>
          <w:p w14:paraId="567F9546"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3.</w:t>
            </w:r>
          </w:p>
        </w:tc>
        <w:tc>
          <w:tcPr>
            <w:tcW w:w="2173" w:type="dxa"/>
          </w:tcPr>
          <w:p w14:paraId="778E73EB"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Учебная нагрузка обучающихся</w:t>
            </w:r>
          </w:p>
        </w:tc>
        <w:tc>
          <w:tcPr>
            <w:tcW w:w="6769" w:type="dxa"/>
          </w:tcPr>
          <w:p w14:paraId="2F02083E" w14:textId="1A88269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М</w:t>
            </w:r>
            <w:r w:rsidR="00652BB6">
              <w:rPr>
                <w:rFonts w:ascii="Times New Roman" w:hAnsi="Times New Roman" w:cs="Times New Roman"/>
                <w:color w:val="000000" w:themeColor="text1"/>
                <w:sz w:val="24"/>
                <w:szCs w:val="24"/>
              </w:rPr>
              <w:t>аксимальная учебная нагрузка – 5</w:t>
            </w:r>
            <w:r w:rsidR="00E01778" w:rsidRPr="00E01778">
              <w:rPr>
                <w:rFonts w:ascii="Times New Roman" w:hAnsi="Times New Roman" w:cs="Times New Roman"/>
                <w:color w:val="000000" w:themeColor="text1"/>
                <w:sz w:val="24"/>
                <w:szCs w:val="24"/>
              </w:rPr>
              <w:t>2</w:t>
            </w:r>
            <w:r w:rsidRPr="00E01778">
              <w:rPr>
                <w:rFonts w:ascii="Times New Roman" w:hAnsi="Times New Roman" w:cs="Times New Roman"/>
                <w:color w:val="000000" w:themeColor="text1"/>
                <w:sz w:val="24"/>
                <w:szCs w:val="24"/>
              </w:rPr>
              <w:t xml:space="preserve"> часа;</w:t>
            </w:r>
          </w:p>
          <w:p w14:paraId="7C02EE63" w14:textId="56909D48"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обязательная аудиторная нагрузка – </w:t>
            </w:r>
            <w:r w:rsidR="00652BB6">
              <w:rPr>
                <w:rFonts w:ascii="Times New Roman" w:hAnsi="Times New Roman" w:cs="Times New Roman"/>
                <w:color w:val="000000" w:themeColor="text1"/>
                <w:sz w:val="24"/>
                <w:szCs w:val="24"/>
              </w:rPr>
              <w:t>52</w:t>
            </w:r>
            <w:r w:rsidRPr="00E01778">
              <w:rPr>
                <w:rFonts w:ascii="Times New Roman" w:hAnsi="Times New Roman" w:cs="Times New Roman"/>
                <w:color w:val="000000" w:themeColor="text1"/>
                <w:sz w:val="24"/>
                <w:szCs w:val="24"/>
              </w:rPr>
              <w:t xml:space="preserve"> </w:t>
            </w:r>
            <w:proofErr w:type="gramStart"/>
            <w:r w:rsidRPr="00E01778">
              <w:rPr>
                <w:rFonts w:ascii="Times New Roman" w:hAnsi="Times New Roman" w:cs="Times New Roman"/>
                <w:color w:val="000000" w:themeColor="text1"/>
                <w:sz w:val="24"/>
                <w:szCs w:val="24"/>
              </w:rPr>
              <w:t>часа,  в</w:t>
            </w:r>
            <w:proofErr w:type="gramEnd"/>
            <w:r w:rsidRPr="00E01778">
              <w:rPr>
                <w:rFonts w:ascii="Times New Roman" w:hAnsi="Times New Roman" w:cs="Times New Roman"/>
                <w:color w:val="000000" w:themeColor="text1"/>
                <w:sz w:val="24"/>
                <w:szCs w:val="24"/>
              </w:rPr>
              <w:t xml:space="preserve"> том числе</w:t>
            </w:r>
          </w:p>
          <w:p w14:paraId="17805131" w14:textId="63D265AE" w:rsidR="00753EBE" w:rsidRPr="00E01778" w:rsidRDefault="00157408" w:rsidP="00652BB6">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практические занятия – </w:t>
            </w:r>
            <w:r w:rsidR="00652BB6">
              <w:rPr>
                <w:rFonts w:ascii="Times New Roman" w:hAnsi="Times New Roman" w:cs="Times New Roman"/>
                <w:color w:val="000000" w:themeColor="text1"/>
                <w:sz w:val="24"/>
                <w:szCs w:val="24"/>
              </w:rPr>
              <w:t>26</w:t>
            </w:r>
          </w:p>
          <w:p w14:paraId="30B776C7" w14:textId="77777777" w:rsidR="00753EBE" w:rsidRPr="009C27E0" w:rsidRDefault="00157408" w:rsidP="009C27E0">
            <w:pPr>
              <w:ind w:right="141"/>
              <w:jc w:val="both"/>
              <w:rPr>
                <w:rFonts w:ascii="Times New Roman" w:hAnsi="Times New Roman" w:cs="Times New Roman"/>
                <w:sz w:val="24"/>
                <w:szCs w:val="24"/>
              </w:rPr>
            </w:pPr>
            <w:r w:rsidRPr="00E01778">
              <w:rPr>
                <w:rFonts w:ascii="Times New Roman" w:hAnsi="Times New Roman" w:cs="Times New Roman"/>
                <w:color w:val="000000" w:themeColor="text1"/>
                <w:sz w:val="24"/>
                <w:szCs w:val="24"/>
              </w:rPr>
              <w:t>Изучение учебной дисциплины может реализовываться с частичным применением</w:t>
            </w:r>
            <w:r w:rsidRPr="009C27E0">
              <w:rPr>
                <w:rFonts w:ascii="Times New Roman" w:hAnsi="Times New Roman" w:cs="Times New Roman"/>
                <w:sz w:val="24"/>
                <w:szCs w:val="24"/>
              </w:rPr>
              <w:t xml:space="preserve"> электронного обучения и дистанционных образовательных технологий.</w:t>
            </w:r>
          </w:p>
        </w:tc>
      </w:tr>
      <w:tr w:rsidR="00753EBE" w14:paraId="1FA4F8E3" w14:textId="77777777">
        <w:tc>
          <w:tcPr>
            <w:tcW w:w="522" w:type="dxa"/>
          </w:tcPr>
          <w:p w14:paraId="0C2721CF" w14:textId="45203257" w:rsidR="00753EBE" w:rsidRDefault="00CB7264">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5448C8EE"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Тематический план</w:t>
            </w:r>
          </w:p>
        </w:tc>
        <w:tc>
          <w:tcPr>
            <w:tcW w:w="6769" w:type="dxa"/>
            <w:vAlign w:val="bottom"/>
          </w:tcPr>
          <w:p w14:paraId="0EC072D0" w14:textId="77777777" w:rsidR="00652BB6" w:rsidRPr="00652BB6" w:rsidRDefault="00652BB6" w:rsidP="00652BB6">
            <w:pPr>
              <w:spacing w:line="25" w:lineRule="atLeast"/>
              <w:ind w:hanging="2"/>
              <w:rPr>
                <w:rFonts w:ascii="Times New Roman" w:hAnsi="Times New Roman" w:cs="Times New Roman"/>
                <w:color w:val="000000" w:themeColor="text1"/>
                <w:sz w:val="24"/>
                <w:szCs w:val="24"/>
              </w:rPr>
            </w:pPr>
            <w:r w:rsidRPr="00652BB6">
              <w:rPr>
                <w:rFonts w:ascii="Times New Roman" w:hAnsi="Times New Roman" w:cs="Times New Roman"/>
                <w:color w:val="000000" w:themeColor="text1"/>
                <w:sz w:val="24"/>
                <w:szCs w:val="24"/>
              </w:rPr>
              <w:t>Тема 1. Характеристика процесса продаж банковских продуктов и услуг</w:t>
            </w:r>
          </w:p>
          <w:p w14:paraId="35D7067D" w14:textId="77777777" w:rsidR="00652BB6" w:rsidRPr="00652BB6" w:rsidRDefault="00652BB6" w:rsidP="00652BB6">
            <w:pPr>
              <w:spacing w:line="25" w:lineRule="atLeast"/>
              <w:ind w:hanging="2"/>
              <w:rPr>
                <w:rFonts w:ascii="Times New Roman" w:hAnsi="Times New Roman" w:cs="Times New Roman"/>
                <w:color w:val="000000" w:themeColor="text1"/>
                <w:sz w:val="24"/>
                <w:szCs w:val="24"/>
              </w:rPr>
            </w:pPr>
            <w:r w:rsidRPr="00652BB6">
              <w:rPr>
                <w:rFonts w:ascii="Times New Roman" w:hAnsi="Times New Roman" w:cs="Times New Roman"/>
                <w:color w:val="000000" w:themeColor="text1"/>
                <w:sz w:val="24"/>
                <w:szCs w:val="24"/>
              </w:rPr>
              <w:t>Тема 2. Стратегии продаж банковских продуктов и услуг</w:t>
            </w:r>
          </w:p>
          <w:p w14:paraId="606B5ED2" w14:textId="77777777" w:rsidR="00652BB6" w:rsidRPr="00652BB6" w:rsidRDefault="00652BB6" w:rsidP="00652BB6">
            <w:pPr>
              <w:spacing w:line="25" w:lineRule="atLeast"/>
              <w:ind w:hanging="2"/>
              <w:rPr>
                <w:rFonts w:ascii="Times New Roman" w:hAnsi="Times New Roman" w:cs="Times New Roman"/>
                <w:color w:val="000000" w:themeColor="text1"/>
                <w:sz w:val="24"/>
                <w:szCs w:val="24"/>
              </w:rPr>
            </w:pPr>
            <w:r w:rsidRPr="00652BB6">
              <w:rPr>
                <w:rFonts w:ascii="Times New Roman" w:hAnsi="Times New Roman" w:cs="Times New Roman"/>
                <w:color w:val="000000" w:themeColor="text1"/>
                <w:sz w:val="24"/>
                <w:szCs w:val="24"/>
              </w:rPr>
              <w:t>Тема 3. Методы продаж банковских продуктов</w:t>
            </w:r>
          </w:p>
          <w:p w14:paraId="1221792E" w14:textId="77777777" w:rsidR="00652BB6" w:rsidRPr="00652BB6" w:rsidRDefault="00652BB6" w:rsidP="00652BB6">
            <w:pPr>
              <w:spacing w:line="25" w:lineRule="atLeast"/>
              <w:ind w:hanging="2"/>
              <w:rPr>
                <w:rFonts w:ascii="Times New Roman" w:hAnsi="Times New Roman" w:cs="Times New Roman"/>
                <w:color w:val="000000" w:themeColor="text1"/>
                <w:sz w:val="24"/>
                <w:szCs w:val="24"/>
              </w:rPr>
            </w:pPr>
            <w:r w:rsidRPr="00652BB6">
              <w:rPr>
                <w:rFonts w:ascii="Times New Roman" w:hAnsi="Times New Roman" w:cs="Times New Roman"/>
                <w:color w:val="000000" w:themeColor="text1"/>
                <w:sz w:val="24"/>
                <w:szCs w:val="24"/>
              </w:rPr>
              <w:t>и услуг</w:t>
            </w:r>
          </w:p>
          <w:p w14:paraId="15450642" w14:textId="77777777" w:rsidR="00652BB6" w:rsidRPr="00652BB6" w:rsidRDefault="00652BB6" w:rsidP="00652BB6">
            <w:pPr>
              <w:spacing w:line="25" w:lineRule="atLeast"/>
              <w:ind w:hanging="2"/>
              <w:rPr>
                <w:rFonts w:ascii="Times New Roman" w:hAnsi="Times New Roman" w:cs="Times New Roman"/>
                <w:color w:val="000000" w:themeColor="text1"/>
                <w:sz w:val="24"/>
                <w:szCs w:val="24"/>
              </w:rPr>
            </w:pPr>
            <w:r w:rsidRPr="00652BB6">
              <w:rPr>
                <w:rFonts w:ascii="Times New Roman" w:hAnsi="Times New Roman" w:cs="Times New Roman"/>
                <w:color w:val="000000" w:themeColor="text1"/>
                <w:sz w:val="24"/>
                <w:szCs w:val="24"/>
              </w:rPr>
              <w:t>Тема 4. Психологические аспекты процесса продаж банковских продуктов и услуг</w:t>
            </w:r>
          </w:p>
          <w:p w14:paraId="6E686FCD" w14:textId="77777777" w:rsidR="00652BB6" w:rsidRPr="00652BB6" w:rsidRDefault="00652BB6" w:rsidP="00652BB6">
            <w:pPr>
              <w:spacing w:line="25" w:lineRule="atLeast"/>
              <w:ind w:hanging="2"/>
              <w:rPr>
                <w:rFonts w:ascii="Times New Roman" w:hAnsi="Times New Roman" w:cs="Times New Roman"/>
                <w:color w:val="000000" w:themeColor="text1"/>
                <w:sz w:val="24"/>
                <w:szCs w:val="24"/>
              </w:rPr>
            </w:pPr>
            <w:bookmarkStart w:id="0" w:name="OLE_LINK1"/>
            <w:r w:rsidRPr="00652BB6">
              <w:rPr>
                <w:rFonts w:ascii="Times New Roman" w:hAnsi="Times New Roman" w:cs="Times New Roman"/>
                <w:color w:val="000000" w:themeColor="text1"/>
                <w:sz w:val="24"/>
                <w:szCs w:val="24"/>
              </w:rPr>
              <w:t>Тема 5. Приёмы и методы взаимодействия с клиентом на различных этапах продаж банковских продуктов и услуг</w:t>
            </w:r>
            <w:bookmarkEnd w:id="0"/>
          </w:p>
          <w:p w14:paraId="598D5FE7" w14:textId="3BD03FC9" w:rsidR="00346A62" w:rsidRPr="00652BB6" w:rsidRDefault="00652BB6" w:rsidP="00652BB6">
            <w:pPr>
              <w:ind w:right="141"/>
              <w:jc w:val="both"/>
              <w:rPr>
                <w:rFonts w:ascii="Times New Roman" w:hAnsi="Times New Roman" w:cs="Times New Roman"/>
                <w:color w:val="000000"/>
                <w:sz w:val="24"/>
                <w:szCs w:val="24"/>
              </w:rPr>
            </w:pPr>
            <w:r w:rsidRPr="00652BB6">
              <w:rPr>
                <w:rFonts w:ascii="Times New Roman" w:hAnsi="Times New Roman" w:cs="Times New Roman"/>
                <w:color w:val="000000" w:themeColor="text1"/>
                <w:sz w:val="24"/>
                <w:szCs w:val="24"/>
              </w:rPr>
              <w:t>Тема 6. Качество обслуживания в банке</w:t>
            </w:r>
            <w:r w:rsidRPr="00E01778">
              <w:rPr>
                <w:rFonts w:ascii="Times New Roman" w:hAnsi="Times New Roman" w:cs="Times New Roman"/>
                <w:color w:val="000000"/>
                <w:sz w:val="24"/>
                <w:szCs w:val="24"/>
              </w:rPr>
              <w:t xml:space="preserve"> </w:t>
            </w:r>
          </w:p>
        </w:tc>
      </w:tr>
      <w:tr w:rsidR="00753EBE" w14:paraId="7310FA3D" w14:textId="77777777">
        <w:tc>
          <w:tcPr>
            <w:tcW w:w="522" w:type="dxa"/>
          </w:tcPr>
          <w:p w14:paraId="16ECD962" w14:textId="105E5674" w:rsidR="00753EBE" w:rsidRDefault="00CB7264">
            <w:pPr>
              <w:ind w:right="141"/>
              <w:rPr>
                <w:rFonts w:ascii="Times New Roman" w:hAnsi="Times New Roman" w:cs="Times New Roman"/>
                <w:sz w:val="24"/>
                <w:szCs w:val="24"/>
              </w:rPr>
            </w:pPr>
            <w:r>
              <w:rPr>
                <w:rFonts w:ascii="Times New Roman" w:hAnsi="Times New Roman" w:cs="Times New Roman"/>
                <w:sz w:val="24"/>
                <w:szCs w:val="24"/>
              </w:rPr>
              <w:t>5.</w:t>
            </w:r>
          </w:p>
        </w:tc>
        <w:tc>
          <w:tcPr>
            <w:tcW w:w="2173" w:type="dxa"/>
          </w:tcPr>
          <w:p w14:paraId="175C51EE"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Информационное обеспечение обучения</w:t>
            </w:r>
          </w:p>
        </w:tc>
        <w:tc>
          <w:tcPr>
            <w:tcW w:w="6769" w:type="dxa"/>
          </w:tcPr>
          <w:p w14:paraId="4BBFDC52" w14:textId="77777777" w:rsidR="00753EBE" w:rsidRDefault="00157408">
            <w:pPr>
              <w:tabs>
                <w:tab w:val="left" w:pos="553"/>
              </w:tabs>
              <w:ind w:right="141"/>
              <w:jc w:val="both"/>
              <w:rPr>
                <w:rFonts w:ascii="Times New Roman" w:hAnsi="Times New Roman" w:cs="Times New Roman"/>
                <w:sz w:val="24"/>
                <w:szCs w:val="24"/>
              </w:rPr>
            </w:pPr>
            <w:r>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A740CDC" w14:textId="77777777" w:rsidR="00F86A61" w:rsidRPr="0038547C" w:rsidRDefault="00F86A61" w:rsidP="00F86A61">
            <w:pPr>
              <w:pStyle w:val="a4"/>
              <w:numPr>
                <w:ilvl w:val="0"/>
                <w:numId w:val="13"/>
              </w:numPr>
              <w:ind w:left="125" w:firstLine="0"/>
              <w:rPr>
                <w:rFonts w:ascii="Times New Roman" w:hAnsi="Times New Roman"/>
                <w:sz w:val="24"/>
                <w:szCs w:val="24"/>
              </w:rPr>
            </w:pPr>
            <w:r w:rsidRPr="0038547C">
              <w:rPr>
                <w:rFonts w:ascii="Times New Roman" w:hAnsi="Times New Roman"/>
                <w:sz w:val="24"/>
                <w:szCs w:val="24"/>
              </w:rPr>
              <w:t xml:space="preserve">ЭБС «Цифровой образовательный ресурс IPR SMART» </w:t>
            </w:r>
            <w:r w:rsidRPr="0038547C">
              <w:rPr>
                <w:rFonts w:ascii="Times New Roman" w:eastAsia="Times New Roman" w:hAnsi="Times New Roman"/>
                <w:sz w:val="24"/>
                <w:szCs w:val="24"/>
              </w:rPr>
              <w:t xml:space="preserve">- </w:t>
            </w:r>
            <w:hyperlink r:id="rId5" w:history="1">
              <w:r w:rsidRPr="0038547C">
                <w:rPr>
                  <w:rStyle w:val="a7"/>
                  <w:rFonts w:ascii="Times New Roman" w:hAnsi="Times New Roman"/>
                  <w:sz w:val="24"/>
                  <w:szCs w:val="24"/>
                  <w:lang w:val="en-US"/>
                </w:rPr>
                <w:t>https</w:t>
              </w:r>
              <w:r w:rsidRPr="0038547C">
                <w:rPr>
                  <w:rStyle w:val="a7"/>
                  <w:rFonts w:ascii="Times New Roman" w:hAnsi="Times New Roman"/>
                  <w:sz w:val="24"/>
                  <w:szCs w:val="24"/>
                </w:rPr>
                <w:t>://</w:t>
              </w:r>
              <w:r w:rsidRPr="0038547C">
                <w:rPr>
                  <w:rStyle w:val="a7"/>
                  <w:rFonts w:ascii="Times New Roman" w:hAnsi="Times New Roman"/>
                  <w:sz w:val="24"/>
                  <w:szCs w:val="24"/>
                  <w:lang w:val="en-US"/>
                </w:rPr>
                <w:t>www</w:t>
              </w:r>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iprbookshop</w:t>
              </w:r>
              <w:proofErr w:type="spellEnd"/>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ru</w:t>
              </w:r>
              <w:proofErr w:type="spellEnd"/>
              <w:r w:rsidRPr="0038547C">
                <w:rPr>
                  <w:rStyle w:val="a7"/>
                  <w:rFonts w:ascii="Times New Roman" w:hAnsi="Times New Roman"/>
                  <w:sz w:val="24"/>
                  <w:szCs w:val="24"/>
                </w:rPr>
                <w:t>/</w:t>
              </w:r>
            </w:hyperlink>
            <w:r w:rsidRPr="0038547C">
              <w:rPr>
                <w:rStyle w:val="a7"/>
                <w:rFonts w:ascii="Times New Roman" w:hAnsi="Times New Roman"/>
                <w:sz w:val="24"/>
                <w:szCs w:val="24"/>
              </w:rPr>
              <w:t xml:space="preserve"> (с 07.09.2017 г.)</w:t>
            </w:r>
          </w:p>
          <w:p w14:paraId="711E09F1"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 xml:space="preserve">ЭБС «Лань» - </w:t>
            </w:r>
            <w:hyperlink r:id="rId6" w:history="1">
              <w:r w:rsidRPr="0038547C">
                <w:rPr>
                  <w:rStyle w:val="a7"/>
                  <w:rFonts w:ascii="Times New Roman" w:hAnsi="Times New Roman"/>
                  <w:sz w:val="24"/>
                  <w:szCs w:val="24"/>
                </w:rPr>
                <w:t>https://e.lanbook.com/</w:t>
              </w:r>
            </w:hyperlink>
            <w:r w:rsidRPr="0038547C">
              <w:rPr>
                <w:rStyle w:val="a7"/>
                <w:rFonts w:ascii="Times New Roman" w:hAnsi="Times New Roman"/>
                <w:sz w:val="24"/>
                <w:szCs w:val="24"/>
              </w:rPr>
              <w:t xml:space="preserve">  ( с 07.09.2017 г.)</w:t>
            </w:r>
          </w:p>
          <w:p w14:paraId="28706155" w14:textId="77777777" w:rsidR="00F86A61" w:rsidRPr="0038547C" w:rsidRDefault="00F86A61" w:rsidP="00F86A61">
            <w:pPr>
              <w:pStyle w:val="a4"/>
              <w:numPr>
                <w:ilvl w:val="0"/>
                <w:numId w:val="13"/>
              </w:numPr>
              <w:ind w:left="125" w:firstLine="0"/>
              <w:rPr>
                <w:rFonts w:ascii="Times New Roman" w:hAnsi="Times New Roman"/>
                <w:sz w:val="24"/>
                <w:szCs w:val="24"/>
              </w:rPr>
            </w:pPr>
            <w:r w:rsidRPr="0038547C">
              <w:rPr>
                <w:rFonts w:ascii="Times New Roman" w:eastAsia="Times New Roman" w:hAnsi="Times New Roman"/>
                <w:sz w:val="24"/>
                <w:szCs w:val="24"/>
              </w:rPr>
              <w:t xml:space="preserve">ЭБС Образовательная платформа </w:t>
            </w:r>
            <w:proofErr w:type="spellStart"/>
            <w:r w:rsidRPr="0038547C">
              <w:rPr>
                <w:rFonts w:ascii="Times New Roman" w:eastAsia="Times New Roman" w:hAnsi="Times New Roman"/>
                <w:sz w:val="24"/>
                <w:szCs w:val="24"/>
              </w:rPr>
              <w:t>Юрайт</w:t>
            </w:r>
            <w:proofErr w:type="spellEnd"/>
            <w:r w:rsidRPr="0038547C">
              <w:rPr>
                <w:rFonts w:ascii="Times New Roman" w:eastAsia="Times New Roman" w:hAnsi="Times New Roman"/>
                <w:sz w:val="24"/>
                <w:szCs w:val="24"/>
              </w:rPr>
              <w:t xml:space="preserve"> (ЭБС «</w:t>
            </w:r>
            <w:proofErr w:type="spellStart"/>
            <w:r w:rsidRPr="0038547C">
              <w:rPr>
                <w:rFonts w:ascii="Times New Roman" w:eastAsia="Times New Roman" w:hAnsi="Times New Roman"/>
                <w:sz w:val="24"/>
                <w:szCs w:val="24"/>
              </w:rPr>
              <w:t>Юрайт</w:t>
            </w:r>
            <w:proofErr w:type="spellEnd"/>
            <w:r w:rsidRPr="0038547C">
              <w:rPr>
                <w:rFonts w:ascii="Times New Roman" w:eastAsia="Times New Roman" w:hAnsi="Times New Roman"/>
                <w:sz w:val="24"/>
                <w:szCs w:val="24"/>
              </w:rPr>
              <w:t xml:space="preserve">») - </w:t>
            </w:r>
            <w:hyperlink r:id="rId7" w:history="1">
              <w:r w:rsidRPr="0038547C">
                <w:rPr>
                  <w:rStyle w:val="a7"/>
                  <w:rFonts w:ascii="Times New Roman" w:hAnsi="Times New Roman"/>
                  <w:sz w:val="24"/>
                  <w:szCs w:val="24"/>
                </w:rPr>
                <w:t>https://urait.ru/</w:t>
              </w:r>
            </w:hyperlink>
            <w:r w:rsidRPr="0038547C">
              <w:rPr>
                <w:rStyle w:val="a7"/>
                <w:rFonts w:ascii="Times New Roman" w:hAnsi="Times New Roman"/>
                <w:sz w:val="24"/>
                <w:szCs w:val="24"/>
              </w:rPr>
              <w:t xml:space="preserve">  ( с 07.09.2017 г.)</w:t>
            </w:r>
          </w:p>
          <w:p w14:paraId="7A52BA3D"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ЭБС «</w:t>
            </w:r>
            <w:proofErr w:type="spellStart"/>
            <w:r w:rsidRPr="0038547C">
              <w:rPr>
                <w:rFonts w:ascii="Times New Roman" w:eastAsia="Times New Roman" w:hAnsi="Times New Roman"/>
                <w:sz w:val="24"/>
                <w:szCs w:val="24"/>
                <w:lang w:val="en-US"/>
              </w:rPr>
              <w:t>Znanium</w:t>
            </w:r>
            <w:proofErr w:type="spellEnd"/>
            <w:r w:rsidRPr="0038547C">
              <w:rPr>
                <w:rFonts w:ascii="Times New Roman" w:eastAsia="Times New Roman" w:hAnsi="Times New Roman"/>
                <w:sz w:val="24"/>
                <w:szCs w:val="24"/>
              </w:rPr>
              <w:t xml:space="preserve">» - </w:t>
            </w:r>
            <w:hyperlink r:id="rId8" w:history="1">
              <w:proofErr w:type="gramStart"/>
              <w:r w:rsidRPr="0038547C">
                <w:rPr>
                  <w:rStyle w:val="a7"/>
                  <w:rFonts w:ascii="Times New Roman" w:hAnsi="Times New Roman"/>
                  <w:sz w:val="24"/>
                  <w:szCs w:val="24"/>
                  <w:lang w:val="en-US"/>
                </w:rPr>
                <w:t>https</w:t>
              </w:r>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znanium</w:t>
              </w:r>
              <w:proofErr w:type="spellEnd"/>
              <w:r w:rsidRPr="0038547C">
                <w:rPr>
                  <w:rStyle w:val="a7"/>
                  <w:rFonts w:ascii="Times New Roman" w:hAnsi="Times New Roman"/>
                  <w:sz w:val="24"/>
                  <w:szCs w:val="24"/>
                </w:rPr>
                <w:t>.</w:t>
              </w:r>
              <w:r w:rsidRPr="0038547C">
                <w:rPr>
                  <w:rStyle w:val="a7"/>
                  <w:rFonts w:ascii="Times New Roman" w:hAnsi="Times New Roman"/>
                  <w:sz w:val="24"/>
                  <w:szCs w:val="24"/>
                  <w:lang w:val="en-US"/>
                </w:rPr>
                <w:t>com</w:t>
              </w:r>
              <w:r w:rsidRPr="0038547C">
                <w:rPr>
                  <w:rStyle w:val="a7"/>
                  <w:rFonts w:ascii="Times New Roman" w:hAnsi="Times New Roman"/>
                  <w:sz w:val="24"/>
                  <w:szCs w:val="24"/>
                </w:rPr>
                <w:t>/</w:t>
              </w:r>
            </w:hyperlink>
            <w:r w:rsidRPr="0038547C">
              <w:rPr>
                <w:rStyle w:val="a7"/>
                <w:rFonts w:ascii="Times New Roman" w:hAnsi="Times New Roman"/>
                <w:sz w:val="24"/>
                <w:szCs w:val="24"/>
              </w:rPr>
              <w:t xml:space="preserve">  (</w:t>
            </w:r>
            <w:proofErr w:type="gramEnd"/>
            <w:r w:rsidRPr="0038547C">
              <w:rPr>
                <w:rStyle w:val="a7"/>
                <w:rFonts w:ascii="Times New Roman" w:hAnsi="Times New Roman"/>
                <w:sz w:val="24"/>
                <w:szCs w:val="24"/>
              </w:rPr>
              <w:t>с 20.04.2019 г.)</w:t>
            </w:r>
          </w:p>
          <w:p w14:paraId="52BFB77C"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ЭБС «</w:t>
            </w:r>
            <w:proofErr w:type="spellStart"/>
            <w:r w:rsidRPr="0038547C">
              <w:rPr>
                <w:rFonts w:ascii="Times New Roman" w:eastAsia="Times New Roman" w:hAnsi="Times New Roman"/>
                <w:sz w:val="24"/>
                <w:szCs w:val="24"/>
              </w:rPr>
              <w:t>Айбукс.ру</w:t>
            </w:r>
            <w:proofErr w:type="spellEnd"/>
            <w:r w:rsidRPr="0038547C">
              <w:rPr>
                <w:rFonts w:ascii="Times New Roman" w:eastAsia="Times New Roman" w:hAnsi="Times New Roman"/>
                <w:sz w:val="24"/>
                <w:szCs w:val="24"/>
              </w:rPr>
              <w:t>/</w:t>
            </w:r>
            <w:proofErr w:type="spellStart"/>
            <w:r w:rsidRPr="0038547C">
              <w:rPr>
                <w:rFonts w:ascii="Times New Roman" w:eastAsia="Times New Roman" w:hAnsi="Times New Roman"/>
                <w:sz w:val="24"/>
                <w:szCs w:val="24"/>
                <w:lang w:val="en-US"/>
              </w:rPr>
              <w:t>ibooks</w:t>
            </w:r>
            <w:proofErr w:type="spellEnd"/>
            <w:r w:rsidRPr="0038547C">
              <w:rPr>
                <w:rFonts w:ascii="Times New Roman" w:eastAsia="Times New Roman" w:hAnsi="Times New Roman"/>
                <w:sz w:val="24"/>
                <w:szCs w:val="24"/>
              </w:rPr>
              <w:t>.</w:t>
            </w:r>
            <w:proofErr w:type="spellStart"/>
            <w:r w:rsidRPr="0038547C">
              <w:rPr>
                <w:rFonts w:ascii="Times New Roman" w:eastAsia="Times New Roman" w:hAnsi="Times New Roman"/>
                <w:sz w:val="24"/>
                <w:szCs w:val="24"/>
                <w:lang w:val="en-US"/>
              </w:rPr>
              <w:t>ru</w:t>
            </w:r>
            <w:proofErr w:type="spellEnd"/>
            <w:r w:rsidRPr="0038547C">
              <w:rPr>
                <w:rFonts w:ascii="Times New Roman" w:eastAsia="Times New Roman" w:hAnsi="Times New Roman"/>
                <w:sz w:val="24"/>
                <w:szCs w:val="24"/>
              </w:rPr>
              <w:t xml:space="preserve">» - </w:t>
            </w:r>
            <w:hyperlink r:id="rId9" w:history="1">
              <w:r w:rsidRPr="0038547C">
                <w:rPr>
                  <w:rStyle w:val="a7"/>
                  <w:rFonts w:ascii="Times New Roman" w:eastAsia="Times New Roman" w:hAnsi="Times New Roman"/>
                  <w:sz w:val="24"/>
                  <w:szCs w:val="24"/>
                </w:rPr>
                <w:t>https://ibooks.ru/</w:t>
              </w:r>
            </w:hyperlink>
            <w:r w:rsidRPr="0038547C">
              <w:rPr>
                <w:rFonts w:ascii="Times New Roman" w:eastAsia="Times New Roman" w:hAnsi="Times New Roman"/>
                <w:sz w:val="24"/>
                <w:szCs w:val="24"/>
              </w:rPr>
              <w:t xml:space="preserve">  </w:t>
            </w:r>
            <w:r w:rsidRPr="0038547C">
              <w:rPr>
                <w:rStyle w:val="a7"/>
                <w:rFonts w:ascii="Times New Roman" w:hAnsi="Times New Roman"/>
                <w:sz w:val="24"/>
                <w:szCs w:val="24"/>
              </w:rPr>
              <w:t>(с 01.07.2021 г.)</w:t>
            </w:r>
          </w:p>
          <w:p w14:paraId="1FEEFDAB" w14:textId="77777777" w:rsidR="00F86A61" w:rsidRPr="00F86A61" w:rsidRDefault="00F86A61" w:rsidP="00F86A61">
            <w:pPr>
              <w:pStyle w:val="a4"/>
              <w:numPr>
                <w:ilvl w:val="0"/>
                <w:numId w:val="13"/>
              </w:numPr>
              <w:spacing w:after="0" w:line="240" w:lineRule="auto"/>
              <w:ind w:left="125" w:firstLine="0"/>
              <w:rPr>
                <w:sz w:val="24"/>
                <w:szCs w:val="24"/>
              </w:rPr>
            </w:pPr>
            <w:r w:rsidRPr="00F86A61">
              <w:rPr>
                <w:rFonts w:ascii="Times New Roman" w:eastAsia="Times New Roman" w:hAnsi="Times New Roman"/>
                <w:sz w:val="24"/>
                <w:szCs w:val="24"/>
              </w:rPr>
              <w:t>Электронный ресурс цифровой образовательной среды СПО «</w:t>
            </w:r>
            <w:r w:rsidRPr="00F86A61">
              <w:rPr>
                <w:rFonts w:ascii="Times New Roman" w:eastAsia="Times New Roman" w:hAnsi="Times New Roman"/>
                <w:sz w:val="24"/>
                <w:szCs w:val="24"/>
                <w:lang w:val="en-US"/>
              </w:rPr>
              <w:t>PROF</w:t>
            </w:r>
            <w:r w:rsidRPr="00F86A61">
              <w:rPr>
                <w:rFonts w:ascii="Times New Roman" w:eastAsia="Times New Roman" w:hAnsi="Times New Roman"/>
                <w:sz w:val="24"/>
                <w:szCs w:val="24"/>
              </w:rPr>
              <w:t xml:space="preserve">образование» - </w:t>
            </w:r>
            <w:hyperlink r:id="rId10" w:history="1">
              <w:r w:rsidRPr="00F86A61">
                <w:rPr>
                  <w:rStyle w:val="a7"/>
                  <w:rFonts w:ascii="Times New Roman" w:eastAsia="Times New Roman" w:hAnsi="Times New Roman"/>
                  <w:sz w:val="24"/>
                  <w:szCs w:val="24"/>
                  <w:lang w:val="en-US"/>
                </w:rPr>
                <w:t>https</w:t>
              </w:r>
              <w:r w:rsidRPr="00F86A61">
                <w:rPr>
                  <w:rStyle w:val="a7"/>
                  <w:rFonts w:ascii="Times New Roman" w:eastAsia="Times New Roman" w:hAnsi="Times New Roman"/>
                  <w:sz w:val="24"/>
                  <w:szCs w:val="24"/>
                </w:rPr>
                <w:t>://</w:t>
              </w:r>
              <w:proofErr w:type="spellStart"/>
              <w:r w:rsidRPr="00F86A61">
                <w:rPr>
                  <w:rStyle w:val="a7"/>
                  <w:rFonts w:ascii="Times New Roman" w:eastAsia="Times New Roman" w:hAnsi="Times New Roman"/>
                  <w:sz w:val="24"/>
                  <w:szCs w:val="24"/>
                  <w:lang w:val="en-US"/>
                </w:rPr>
                <w:t>profspo</w:t>
              </w:r>
              <w:proofErr w:type="spellEnd"/>
              <w:r w:rsidRPr="00F86A61">
                <w:rPr>
                  <w:rStyle w:val="a7"/>
                  <w:rFonts w:ascii="Times New Roman" w:eastAsia="Times New Roman" w:hAnsi="Times New Roman"/>
                  <w:sz w:val="24"/>
                  <w:szCs w:val="24"/>
                </w:rPr>
                <w:t>.</w:t>
              </w:r>
              <w:proofErr w:type="spellStart"/>
              <w:r w:rsidRPr="00F86A61">
                <w:rPr>
                  <w:rStyle w:val="a7"/>
                  <w:rFonts w:ascii="Times New Roman" w:eastAsia="Times New Roman" w:hAnsi="Times New Roman"/>
                  <w:sz w:val="24"/>
                  <w:szCs w:val="24"/>
                  <w:lang w:val="en-US"/>
                </w:rPr>
                <w:t>ru</w:t>
              </w:r>
              <w:proofErr w:type="spellEnd"/>
              <w:r w:rsidRPr="00F86A61">
                <w:rPr>
                  <w:rStyle w:val="a7"/>
                  <w:rFonts w:ascii="Times New Roman" w:eastAsia="Times New Roman" w:hAnsi="Times New Roman"/>
                  <w:sz w:val="24"/>
                  <w:szCs w:val="24"/>
                </w:rPr>
                <w:t>/</w:t>
              </w:r>
            </w:hyperlink>
            <w:r w:rsidRPr="00F86A61">
              <w:rPr>
                <w:rStyle w:val="a7"/>
                <w:rFonts w:ascii="Times New Roman" w:eastAsia="Times New Roman" w:hAnsi="Times New Roman"/>
                <w:sz w:val="24"/>
                <w:szCs w:val="24"/>
              </w:rPr>
              <w:t xml:space="preserve"> </w:t>
            </w:r>
            <w:r w:rsidRPr="00F86A61">
              <w:rPr>
                <w:rStyle w:val="a7"/>
                <w:rFonts w:ascii="Times New Roman" w:eastAsia="Times New Roman" w:hAnsi="Times New Roman"/>
                <w:color w:val="000000" w:themeColor="text1"/>
                <w:sz w:val="24"/>
                <w:szCs w:val="24"/>
              </w:rPr>
              <w:t xml:space="preserve">(с 01.09.2024 г.) </w:t>
            </w:r>
          </w:p>
          <w:p w14:paraId="2E8658FF" w14:textId="77777777" w:rsidR="00B4243D" w:rsidRDefault="00B4243D">
            <w:pPr>
              <w:tabs>
                <w:tab w:val="left" w:pos="553"/>
              </w:tabs>
              <w:ind w:right="141"/>
              <w:jc w:val="both"/>
              <w:rPr>
                <w:rFonts w:ascii="Times New Roman" w:hAnsi="Times New Roman" w:cs="Times New Roman"/>
                <w:sz w:val="24"/>
                <w:szCs w:val="24"/>
              </w:rPr>
            </w:pPr>
          </w:p>
        </w:tc>
      </w:tr>
      <w:tr w:rsidR="00E01778" w:rsidRPr="00E01778" w14:paraId="3C885810" w14:textId="77777777">
        <w:tc>
          <w:tcPr>
            <w:tcW w:w="522" w:type="dxa"/>
          </w:tcPr>
          <w:p w14:paraId="6D5CDA90" w14:textId="60B25FC1" w:rsidR="00753EBE" w:rsidRPr="00E01778" w:rsidRDefault="00CB7264">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173" w:type="dxa"/>
          </w:tcPr>
          <w:p w14:paraId="1E39AF70"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Промежуточная аттестация</w:t>
            </w:r>
          </w:p>
        </w:tc>
        <w:tc>
          <w:tcPr>
            <w:tcW w:w="6769" w:type="dxa"/>
          </w:tcPr>
          <w:p w14:paraId="260C2F89" w14:textId="4204DAA7" w:rsidR="00753EBE" w:rsidRPr="00E01778" w:rsidRDefault="00652BB6">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Дифференцированный зачет</w:t>
            </w:r>
          </w:p>
        </w:tc>
      </w:tr>
      <w:tr w:rsidR="00FF66ED" w:rsidRPr="00E01778" w14:paraId="16C5BE79" w14:textId="77777777">
        <w:tc>
          <w:tcPr>
            <w:tcW w:w="522" w:type="dxa"/>
          </w:tcPr>
          <w:p w14:paraId="55A7279E" w14:textId="6695408D" w:rsidR="00753EBE" w:rsidRPr="00E01778" w:rsidRDefault="00CB7264">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173" w:type="dxa"/>
          </w:tcPr>
          <w:p w14:paraId="08A7AF05"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Автор-составитель</w:t>
            </w:r>
          </w:p>
        </w:tc>
        <w:tc>
          <w:tcPr>
            <w:tcW w:w="6769" w:type="dxa"/>
          </w:tcPr>
          <w:p w14:paraId="23F20565" w14:textId="55926DA8" w:rsidR="00753EBE" w:rsidRPr="00E01778" w:rsidRDefault="00652BB6" w:rsidP="00652BB6">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Никитенко Е.П.</w:t>
            </w:r>
            <w:bookmarkStart w:id="1" w:name="_GoBack"/>
            <w:bookmarkEnd w:id="1"/>
            <w:r w:rsidR="00E01778" w:rsidRPr="00E01778">
              <w:rPr>
                <w:rFonts w:ascii="Times New Roman" w:hAnsi="Times New Roman" w:cs="Times New Roman"/>
                <w:color w:val="000000" w:themeColor="text1"/>
                <w:sz w:val="24"/>
                <w:szCs w:val="24"/>
              </w:rPr>
              <w:t>,</w:t>
            </w:r>
            <w:r w:rsidR="00157408" w:rsidRPr="00E01778">
              <w:rPr>
                <w:rFonts w:ascii="Times New Roman" w:hAnsi="Times New Roman" w:cs="Times New Roman"/>
                <w:color w:val="000000" w:themeColor="text1"/>
                <w:sz w:val="24"/>
                <w:szCs w:val="24"/>
              </w:rPr>
              <w:t xml:space="preserve"> преподаватель.</w:t>
            </w:r>
          </w:p>
        </w:tc>
      </w:tr>
    </w:tbl>
    <w:p w14:paraId="3B28E613" w14:textId="77777777" w:rsidR="00753EBE" w:rsidRPr="00E01778" w:rsidRDefault="00753EBE">
      <w:pPr>
        <w:spacing w:line="240" w:lineRule="auto"/>
        <w:ind w:right="141"/>
        <w:rPr>
          <w:rFonts w:ascii="Times New Roman" w:hAnsi="Times New Roman" w:cs="Times New Roman"/>
          <w:color w:val="000000" w:themeColor="text1"/>
          <w:sz w:val="24"/>
          <w:szCs w:val="24"/>
        </w:rPr>
      </w:pPr>
      <w:bookmarkStart w:id="2" w:name="page46"/>
      <w:bookmarkEnd w:id="2"/>
    </w:p>
    <w:sectPr w:rsidR="00753EBE" w:rsidRPr="00E0177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EBE"/>
    <w:rsid w:val="000822C5"/>
    <w:rsid w:val="001022DB"/>
    <w:rsid w:val="001534FE"/>
    <w:rsid w:val="00157408"/>
    <w:rsid w:val="00185897"/>
    <w:rsid w:val="00200223"/>
    <w:rsid w:val="0024376A"/>
    <w:rsid w:val="00246AB8"/>
    <w:rsid w:val="002D3C84"/>
    <w:rsid w:val="00346A62"/>
    <w:rsid w:val="0038060F"/>
    <w:rsid w:val="004B320C"/>
    <w:rsid w:val="00527021"/>
    <w:rsid w:val="00527D9C"/>
    <w:rsid w:val="0054492C"/>
    <w:rsid w:val="005C4036"/>
    <w:rsid w:val="00635024"/>
    <w:rsid w:val="00652BB6"/>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73208"/>
    <w:rsid w:val="00CB7264"/>
    <w:rsid w:val="00CE559A"/>
    <w:rsid w:val="00D41636"/>
    <w:rsid w:val="00D8537B"/>
    <w:rsid w:val="00DC24D7"/>
    <w:rsid w:val="00E01778"/>
    <w:rsid w:val="00E1704B"/>
    <w:rsid w:val="00F86A61"/>
    <w:rsid w:val="00FA2935"/>
    <w:rsid w:val="00FF66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9B98F"/>
  <w15:docId w15:val="{017A06A1-0483-AE42-A3C9-A8CACBC43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 TargetMode="External"/><Relationship Id="rId3" Type="http://schemas.openxmlformats.org/officeDocument/2006/relationships/settings" Target="settings.xml"/><Relationship Id="rId7" Type="http://schemas.openxmlformats.org/officeDocument/2006/relationships/hyperlink" Target="https://urai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 TargetMode="External"/><Relationship Id="rId11" Type="http://schemas.openxmlformats.org/officeDocument/2006/relationships/fontTable" Target="fontTable.xml"/><Relationship Id="rId5" Type="http://schemas.openxmlformats.org/officeDocument/2006/relationships/hyperlink" Target="https://www.iprbookshop.ru/" TargetMode="External"/><Relationship Id="rId10" Type="http://schemas.openxmlformats.org/officeDocument/2006/relationships/hyperlink" Target="https://profspo.ru/" TargetMode="External"/><Relationship Id="rId4" Type="http://schemas.openxmlformats.org/officeDocument/2006/relationships/webSettings" Target="webSettings.xml"/><Relationship Id="rId9" Type="http://schemas.openxmlformats.org/officeDocument/2006/relationships/hyperlink" Target="https://iboo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388</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3</cp:revision>
  <cp:lastPrinted>2024-09-10T12:56:00Z</cp:lastPrinted>
  <dcterms:created xsi:type="dcterms:W3CDTF">2024-09-12T09:41:00Z</dcterms:created>
  <dcterms:modified xsi:type="dcterms:W3CDTF">2024-09-12T09:46:00Z</dcterms:modified>
</cp:coreProperties>
</file>