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369" w:rsidRPr="00347AFD" w:rsidRDefault="00B10369" w:rsidP="00347AFD">
      <w:pPr>
        <w:spacing w:after="0" w:line="240" w:lineRule="auto"/>
        <w:ind w:right="141"/>
        <w:jc w:val="right"/>
        <w:rPr>
          <w:rFonts w:ascii="Times New Roman" w:hAnsi="Times New Roman" w:cs="Times New Roman"/>
          <w:sz w:val="24"/>
          <w:szCs w:val="24"/>
        </w:rPr>
      </w:pPr>
      <w:r w:rsidRPr="00347AFD">
        <w:rPr>
          <w:rFonts w:ascii="Times New Roman" w:hAnsi="Times New Roman" w:cs="Times New Roman"/>
          <w:sz w:val="24"/>
          <w:szCs w:val="24"/>
        </w:rPr>
        <w:t>2024-2025 учебный год</w:t>
      </w:r>
    </w:p>
    <w:p w:rsidR="00753EBE" w:rsidRPr="00347AFD" w:rsidRDefault="00157408" w:rsidP="00347AFD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347AFD">
        <w:rPr>
          <w:rFonts w:ascii="Times New Roman" w:hAnsi="Times New Roman" w:cs="Times New Roman"/>
          <w:sz w:val="24"/>
          <w:szCs w:val="24"/>
        </w:rPr>
        <w:t>Аннотация к рабочей программе учебной дисциплины</w:t>
      </w:r>
    </w:p>
    <w:p w:rsidR="00753EBE" w:rsidRPr="00347AFD" w:rsidRDefault="00347AFD" w:rsidP="00347AFD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  <w:r w:rsidRPr="00347AFD">
        <w:rPr>
          <w:rFonts w:ascii="Times New Roman" w:hAnsi="Times New Roman" w:cs="Times New Roman"/>
          <w:sz w:val="24"/>
          <w:szCs w:val="24"/>
        </w:rPr>
        <w:t>ОП</w:t>
      </w:r>
      <w:r w:rsidR="00414C7F">
        <w:rPr>
          <w:rFonts w:ascii="Times New Roman" w:hAnsi="Times New Roman" w:cs="Times New Roman"/>
          <w:sz w:val="24"/>
          <w:szCs w:val="24"/>
        </w:rPr>
        <w:t>.</w:t>
      </w:r>
      <w:r w:rsidRPr="00347AFD">
        <w:rPr>
          <w:rFonts w:ascii="Times New Roman" w:hAnsi="Times New Roman" w:cs="Times New Roman"/>
          <w:sz w:val="24"/>
          <w:szCs w:val="24"/>
        </w:rPr>
        <w:t>01 «Экономика организации»</w:t>
      </w:r>
    </w:p>
    <w:p w:rsidR="006E1E51" w:rsidRPr="00347AFD" w:rsidRDefault="006E1E51" w:rsidP="00347AFD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37"/>
        <w:gridCol w:w="1981"/>
        <w:gridCol w:w="7229"/>
      </w:tblGrid>
      <w:tr w:rsidR="00753EBE" w:rsidRPr="00347AFD" w:rsidTr="00347AFD">
        <w:tc>
          <w:tcPr>
            <w:tcW w:w="537" w:type="dxa"/>
          </w:tcPr>
          <w:p w:rsidR="00753EBE" w:rsidRPr="00347AFD" w:rsidRDefault="00157408" w:rsidP="00347AF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1" w:type="dxa"/>
          </w:tcPr>
          <w:p w:rsidR="00753EBE" w:rsidRPr="00347AFD" w:rsidRDefault="00157408" w:rsidP="00347AFD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7229" w:type="dxa"/>
          </w:tcPr>
          <w:p w:rsidR="00347AFD" w:rsidRDefault="00157408" w:rsidP="00347AFD">
            <w:pPr>
              <w:widowControl w:val="0"/>
              <w:overflowPunct w:val="0"/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</w:t>
            </w:r>
            <w:r w:rsidR="00347AFD" w:rsidRPr="00347AFD">
              <w:rPr>
                <w:rFonts w:ascii="Times New Roman" w:hAnsi="Times New Roman" w:cs="Times New Roman"/>
                <w:sz w:val="24"/>
                <w:szCs w:val="24"/>
              </w:rPr>
              <w:t>общепрофессиональной дисциплины «</w:t>
            </w:r>
            <w:proofErr w:type="spellStart"/>
            <w:r w:rsidR="00347AFD" w:rsidRPr="00347AFD">
              <w:rPr>
                <w:rFonts w:ascii="Times New Roman" w:hAnsi="Times New Roman" w:cs="Times New Roman"/>
                <w:sz w:val="24"/>
                <w:szCs w:val="24"/>
              </w:rPr>
              <w:t>Экономи</w:t>
            </w:r>
            <w:proofErr w:type="spellEnd"/>
          </w:p>
          <w:p w:rsidR="00753EBE" w:rsidRPr="00347AFD" w:rsidRDefault="00347AFD" w:rsidP="00F30E26">
            <w:pPr>
              <w:widowControl w:val="0"/>
              <w:overflowPunct w:val="0"/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ка организации»</w:t>
            </w:r>
            <w:r w:rsidR="00157408" w:rsidRPr="00347AFD">
              <w:rPr>
                <w:rFonts w:ascii="Times New Roman" w:hAnsi="Times New Roman" w:cs="Times New Roman"/>
                <w:sz w:val="24"/>
                <w:szCs w:val="24"/>
              </w:rPr>
              <w:t xml:space="preserve"> предназначена для реализации образовательной программы среднего </w:t>
            </w:r>
            <w:r w:rsidR="00414C7F">
              <w:rPr>
                <w:rFonts w:ascii="Times New Roman" w:hAnsi="Times New Roman" w:cs="Times New Roman"/>
                <w:sz w:val="24"/>
                <w:szCs w:val="24"/>
              </w:rPr>
              <w:t>профессионального</w:t>
            </w:r>
            <w:r w:rsidR="00157408" w:rsidRPr="00347AFD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в пределах освоения образовательной </w:t>
            </w:r>
            <w:r w:rsidR="007936B0">
              <w:rPr>
                <w:rFonts w:ascii="Times New Roman" w:hAnsi="Times New Roman" w:cs="Times New Roman"/>
              </w:rPr>
              <w:t xml:space="preserve">по специальности 38.02.01 «Экономика и бухгалтерский учет (по отраслям)» </w:t>
            </w:r>
            <w:r w:rsidR="00157408" w:rsidRPr="00347AFD">
              <w:rPr>
                <w:rFonts w:ascii="Times New Roman" w:hAnsi="Times New Roman" w:cs="Times New Roman"/>
                <w:sz w:val="24"/>
                <w:szCs w:val="24"/>
              </w:rPr>
              <w:t xml:space="preserve">на базе основного </w:t>
            </w:r>
            <w:r w:rsidR="00F30E26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bookmarkStart w:id="0" w:name="_GoBack"/>
            <w:bookmarkEnd w:id="0"/>
            <w:r w:rsidR="00414C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7408" w:rsidRPr="00347AF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образования. </w:t>
            </w:r>
          </w:p>
        </w:tc>
      </w:tr>
      <w:tr w:rsidR="00753EBE" w:rsidRPr="00347AFD" w:rsidTr="00347AFD">
        <w:tc>
          <w:tcPr>
            <w:tcW w:w="537" w:type="dxa"/>
          </w:tcPr>
          <w:p w:rsidR="00753EBE" w:rsidRPr="00347AFD" w:rsidRDefault="00157408" w:rsidP="00347AF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1" w:type="dxa"/>
          </w:tcPr>
          <w:p w:rsidR="00753EBE" w:rsidRPr="00347AFD" w:rsidRDefault="00157408" w:rsidP="00347AFD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7229" w:type="dxa"/>
          </w:tcPr>
          <w:p w:rsidR="00753EBE" w:rsidRPr="00347AFD" w:rsidRDefault="00157408" w:rsidP="00414C7F">
            <w:pPr>
              <w:widowControl w:val="0"/>
              <w:overflowPunct w:val="0"/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 xml:space="preserve">В учебных планах место учебной дисциплины </w:t>
            </w:r>
            <w:r w:rsidR="00347AFD" w:rsidRPr="00347AFD">
              <w:rPr>
                <w:rFonts w:ascii="Times New Roman" w:hAnsi="Times New Roman" w:cs="Times New Roman"/>
                <w:sz w:val="24"/>
                <w:szCs w:val="24"/>
              </w:rPr>
              <w:t xml:space="preserve">«Экономика организации» </w:t>
            </w: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определено в составе базовых </w:t>
            </w:r>
            <w:r w:rsidR="00347AFD" w:rsidRPr="00347AFD">
              <w:rPr>
                <w:rFonts w:ascii="Times New Roman" w:hAnsi="Times New Roman" w:cs="Times New Roman"/>
                <w:sz w:val="24"/>
                <w:szCs w:val="24"/>
              </w:rPr>
              <w:t>общепрофессиона</w:t>
            </w: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 xml:space="preserve">льных 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753EBE" w:rsidRPr="00347AFD" w:rsidTr="00347AFD">
        <w:tc>
          <w:tcPr>
            <w:tcW w:w="537" w:type="dxa"/>
          </w:tcPr>
          <w:p w:rsidR="00753EBE" w:rsidRPr="00347AFD" w:rsidRDefault="00157408" w:rsidP="00347AF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81" w:type="dxa"/>
          </w:tcPr>
          <w:p w:rsidR="00753EBE" w:rsidRPr="00347AFD" w:rsidRDefault="00157408" w:rsidP="00347AFD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7229" w:type="dxa"/>
          </w:tcPr>
          <w:p w:rsidR="007936B0" w:rsidRPr="007936B0" w:rsidRDefault="007936B0" w:rsidP="00F01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936B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обязательной аудиторной учебной нагрузки -  88 часов, в т.ч. теории - 48 часов, практики – 20 </w:t>
            </w:r>
            <w:proofErr w:type="gramStart"/>
            <w:r w:rsidRPr="007936B0">
              <w:rPr>
                <w:rFonts w:ascii="Times New Roman" w:hAnsi="Times New Roman" w:cs="Times New Roman"/>
                <w:sz w:val="24"/>
                <w:szCs w:val="24"/>
              </w:rPr>
              <w:t>часов,  курсовое</w:t>
            </w:r>
            <w:proofErr w:type="gramEnd"/>
            <w:r w:rsidRPr="007936B0">
              <w:rPr>
                <w:rFonts w:ascii="Times New Roman" w:hAnsi="Times New Roman" w:cs="Times New Roman"/>
                <w:sz w:val="24"/>
                <w:szCs w:val="24"/>
              </w:rPr>
              <w:t xml:space="preserve"> проектирование – 20 часов</w:t>
            </w:r>
          </w:p>
          <w:p w:rsidR="00753EBE" w:rsidRPr="00347AFD" w:rsidRDefault="00157408" w:rsidP="00F0164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 w:rsidRPr="00347AFD" w:rsidTr="00347AFD">
        <w:tc>
          <w:tcPr>
            <w:tcW w:w="537" w:type="dxa"/>
          </w:tcPr>
          <w:p w:rsidR="00753EBE" w:rsidRPr="00347AFD" w:rsidRDefault="003C7DC0" w:rsidP="00347AF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81" w:type="dxa"/>
          </w:tcPr>
          <w:p w:rsidR="00753EBE" w:rsidRPr="00347AFD" w:rsidRDefault="00157408" w:rsidP="00347AFD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7229" w:type="dxa"/>
            <w:vAlign w:val="bottom"/>
          </w:tcPr>
          <w:p w:rsidR="000D50A5" w:rsidRPr="00F0164D" w:rsidRDefault="00347AFD" w:rsidP="00347AF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0164D">
              <w:rPr>
                <w:rFonts w:ascii="Times New Roman" w:hAnsi="Times New Roman" w:cs="Times New Roman"/>
                <w:sz w:val="24"/>
                <w:szCs w:val="24"/>
              </w:rPr>
              <w:t xml:space="preserve">Раздел 1. Организация в условиях рынка </w:t>
            </w:r>
          </w:p>
          <w:p w:rsidR="00346A62" w:rsidRPr="00F0164D" w:rsidRDefault="00772CD4" w:rsidP="00347AF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0164D">
              <w:rPr>
                <w:rFonts w:ascii="Times New Roman" w:hAnsi="Times New Roman" w:cs="Times New Roman"/>
                <w:sz w:val="24"/>
                <w:szCs w:val="24"/>
              </w:rPr>
              <w:t>Тема 1.1</w:t>
            </w:r>
            <w:r w:rsidR="000D50A5" w:rsidRPr="00F016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64D">
              <w:rPr>
                <w:rFonts w:ascii="Times New Roman" w:hAnsi="Times New Roman" w:cs="Times New Roman"/>
                <w:sz w:val="24"/>
                <w:szCs w:val="24"/>
              </w:rPr>
              <w:t>Организация – основное звено экономики</w:t>
            </w:r>
          </w:p>
          <w:p w:rsidR="000D50A5" w:rsidRPr="00F0164D" w:rsidRDefault="000D50A5" w:rsidP="00347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0164D">
              <w:rPr>
                <w:rFonts w:ascii="Times New Roman" w:hAnsi="Times New Roman" w:cs="Times New Roman"/>
                <w:bCs/>
                <w:sz w:val="24"/>
                <w:szCs w:val="24"/>
              </w:rPr>
              <w:t>Тема 1.2 Организация производственного процесса</w:t>
            </w:r>
          </w:p>
          <w:p w:rsidR="000D50A5" w:rsidRPr="00F0164D" w:rsidRDefault="000D50A5" w:rsidP="00347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016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1.3 </w:t>
            </w:r>
            <w:r w:rsidRPr="00F0164D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программа</w:t>
            </w:r>
          </w:p>
          <w:p w:rsidR="007936B0" w:rsidRPr="00F0164D" w:rsidRDefault="00F0164D" w:rsidP="00347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64D">
              <w:rPr>
                <w:rFonts w:ascii="Times New Roman" w:hAnsi="Times New Roman" w:cs="Times New Roman"/>
                <w:sz w:val="24"/>
                <w:szCs w:val="24"/>
              </w:rPr>
              <w:t>Раздел 2. Имущество организации и показатели эффективности его использования</w:t>
            </w:r>
            <w:r w:rsidRPr="00F016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0D50A5" w:rsidRPr="00F0164D" w:rsidRDefault="000D50A5" w:rsidP="00347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64D">
              <w:rPr>
                <w:rFonts w:ascii="Times New Roman" w:hAnsi="Times New Roman" w:cs="Times New Roman"/>
                <w:bCs/>
                <w:sz w:val="24"/>
                <w:szCs w:val="24"/>
              </w:rPr>
              <w:t>Тема 2.1 Основной капитал и его роль в производстве.</w:t>
            </w:r>
          </w:p>
          <w:p w:rsidR="000D50A5" w:rsidRPr="00F0164D" w:rsidRDefault="000D50A5" w:rsidP="00347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64D">
              <w:rPr>
                <w:rFonts w:ascii="Times New Roman" w:hAnsi="Times New Roman" w:cs="Times New Roman"/>
                <w:bCs/>
                <w:sz w:val="24"/>
                <w:szCs w:val="24"/>
              </w:rPr>
              <w:t>Тема 2.2. Оборотный капитал</w:t>
            </w:r>
          </w:p>
          <w:p w:rsidR="000D50A5" w:rsidRPr="00F0164D" w:rsidRDefault="000D50A5" w:rsidP="00347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right="-10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016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2.3. </w:t>
            </w:r>
            <w:r w:rsidRPr="00F016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Капитальные вложения и их эффективность</w:t>
            </w:r>
          </w:p>
          <w:p w:rsidR="007936B0" w:rsidRPr="00F0164D" w:rsidRDefault="007936B0" w:rsidP="007936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64D">
              <w:rPr>
                <w:rFonts w:ascii="Times New Roman" w:hAnsi="Times New Roman" w:cs="Times New Roman"/>
                <w:bCs/>
                <w:sz w:val="24"/>
                <w:szCs w:val="24"/>
              </w:rPr>
              <w:t>Тема 2.3. Инвестиции и их эффективность. Нематериальные активы организации</w:t>
            </w:r>
          </w:p>
          <w:p w:rsidR="007936B0" w:rsidRPr="00F0164D" w:rsidRDefault="00F0164D" w:rsidP="00347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3. П</w:t>
            </w:r>
            <w:r w:rsidRPr="00F0164D">
              <w:rPr>
                <w:rFonts w:ascii="Times New Roman" w:hAnsi="Times New Roman" w:cs="Times New Roman"/>
                <w:sz w:val="24"/>
                <w:szCs w:val="24"/>
              </w:rPr>
              <w:t>ерсонал организации и оплата его труда</w:t>
            </w:r>
            <w:r w:rsidRPr="00F016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0D50A5" w:rsidRPr="00F0164D" w:rsidRDefault="000D50A5" w:rsidP="00347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16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3.1. </w:t>
            </w:r>
            <w:r w:rsidRPr="00F0164D">
              <w:rPr>
                <w:rFonts w:ascii="Times New Roman" w:eastAsia="Calibri" w:hAnsi="Times New Roman" w:cs="Times New Roman"/>
                <w:sz w:val="24"/>
                <w:szCs w:val="24"/>
              </w:rPr>
              <w:t>Кадры организации и производительность труда</w:t>
            </w:r>
          </w:p>
          <w:p w:rsidR="000D50A5" w:rsidRPr="00F0164D" w:rsidRDefault="000D50A5" w:rsidP="00347AF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0164D">
              <w:rPr>
                <w:rFonts w:ascii="Times New Roman" w:hAnsi="Times New Roman" w:cs="Times New Roman"/>
                <w:sz w:val="24"/>
                <w:szCs w:val="24"/>
              </w:rPr>
              <w:t>Тема 3.2. Организация оплаты труда</w:t>
            </w:r>
          </w:p>
          <w:p w:rsidR="00F0164D" w:rsidRPr="00F0164D" w:rsidRDefault="00F0164D" w:rsidP="00347A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righ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4. И</w:t>
            </w:r>
            <w:r w:rsidRPr="00F0164D">
              <w:rPr>
                <w:rFonts w:ascii="Times New Roman" w:hAnsi="Times New Roman" w:cs="Times New Roman"/>
                <w:sz w:val="24"/>
                <w:szCs w:val="24"/>
              </w:rPr>
              <w:t>здержки и финансовые результаты деятельности организации</w:t>
            </w:r>
            <w:r w:rsidRPr="00F016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F0164D" w:rsidRPr="00F0164D" w:rsidRDefault="00F0164D" w:rsidP="00F01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164D">
              <w:rPr>
                <w:rFonts w:ascii="Times New Roman" w:hAnsi="Times New Roman" w:cs="Times New Roman"/>
                <w:bCs/>
                <w:sz w:val="24"/>
                <w:szCs w:val="24"/>
              </w:rPr>
              <w:t>Тема 4.1. Издержки производства. Цена и ценообразование.</w:t>
            </w:r>
          </w:p>
          <w:p w:rsidR="000D50A5" w:rsidRPr="00347AFD" w:rsidRDefault="00F0164D" w:rsidP="00F01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0164D">
              <w:rPr>
                <w:rFonts w:ascii="Times New Roman" w:hAnsi="Times New Roman" w:cs="Times New Roman"/>
                <w:bCs/>
                <w:sz w:val="24"/>
                <w:szCs w:val="24"/>
              </w:rPr>
              <w:t>Тема 4.2. Прибыль и рентабельность</w:t>
            </w:r>
          </w:p>
        </w:tc>
      </w:tr>
      <w:tr w:rsidR="00753EBE" w:rsidRPr="00F30E26" w:rsidTr="00347AFD">
        <w:tc>
          <w:tcPr>
            <w:tcW w:w="537" w:type="dxa"/>
          </w:tcPr>
          <w:p w:rsidR="00753EBE" w:rsidRPr="00347AFD" w:rsidRDefault="003C7DC0" w:rsidP="00347AF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81" w:type="dxa"/>
          </w:tcPr>
          <w:p w:rsidR="00753EBE" w:rsidRPr="00347AFD" w:rsidRDefault="00157408" w:rsidP="00347AFD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7229" w:type="dxa"/>
          </w:tcPr>
          <w:p w:rsidR="00753EBE" w:rsidRPr="00347AFD" w:rsidRDefault="00157408" w:rsidP="00347AFD">
            <w:pPr>
              <w:tabs>
                <w:tab w:val="left" w:pos="553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F86A61" w:rsidRPr="00347AFD" w:rsidRDefault="00F86A61" w:rsidP="00347AFD">
            <w:pPr>
              <w:pStyle w:val="a4"/>
              <w:numPr>
                <w:ilvl w:val="0"/>
                <w:numId w:val="15"/>
              </w:numPr>
              <w:tabs>
                <w:tab w:val="left" w:pos="267"/>
              </w:tabs>
              <w:spacing w:after="0" w:line="240" w:lineRule="auto"/>
              <w:ind w:left="-108" w:right="-108" w:firstLine="0"/>
              <w:rPr>
                <w:rStyle w:val="a8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347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r w:rsidRPr="00347AF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r w:rsidR="00347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47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5" w:history="1">
              <w:r w:rsidRPr="00347AFD">
                <w:rPr>
                  <w:rStyle w:val="a8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https</w:t>
              </w:r>
              <w:r w:rsidRPr="00347AFD">
                <w:rPr>
                  <w:rStyle w:val="a8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eastAsia="ru-RU"/>
                </w:rPr>
                <w:t>://</w:t>
              </w:r>
              <w:proofErr w:type="spellStart"/>
              <w:r w:rsidRPr="00347AFD">
                <w:rPr>
                  <w:rStyle w:val="a8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profspo</w:t>
              </w:r>
              <w:proofErr w:type="spellEnd"/>
              <w:r w:rsidRPr="00347AFD">
                <w:rPr>
                  <w:rStyle w:val="a8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eastAsia="ru-RU"/>
                </w:rPr>
                <w:t>.</w:t>
              </w:r>
              <w:proofErr w:type="spellStart"/>
              <w:r w:rsidRPr="00347AFD">
                <w:rPr>
                  <w:rStyle w:val="a8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ru</w:t>
              </w:r>
              <w:proofErr w:type="spellEnd"/>
              <w:r w:rsidRPr="00347AFD">
                <w:rPr>
                  <w:rStyle w:val="a8"/>
                  <w:rFonts w:ascii="Times New Roman" w:eastAsia="Times New Roman" w:hAnsi="Times New Roman"/>
                  <w:color w:val="auto"/>
                  <w:sz w:val="24"/>
                  <w:szCs w:val="24"/>
                  <w:u w:val="none"/>
                  <w:lang w:eastAsia="ru-RU"/>
                </w:rPr>
                <w:t>/</w:t>
              </w:r>
            </w:hyperlink>
            <w:r w:rsidRPr="00347AFD">
              <w:rPr>
                <w:rStyle w:val="a8"/>
                <w:rFonts w:ascii="Times New Roman" w:eastAsia="Times New Roman" w:hAnsi="Times New Roman"/>
                <w:color w:val="auto"/>
                <w:sz w:val="24"/>
                <w:szCs w:val="24"/>
                <w:u w:val="none"/>
                <w:lang w:eastAsia="ru-RU"/>
              </w:rPr>
              <w:t xml:space="preserve"> (с 01.09.2024 г.) </w:t>
            </w:r>
          </w:p>
          <w:p w:rsidR="00772CD4" w:rsidRPr="00347AFD" w:rsidRDefault="00772CD4" w:rsidP="00347AFD">
            <w:pPr>
              <w:pStyle w:val="a4"/>
              <w:numPr>
                <w:ilvl w:val="0"/>
                <w:numId w:val="15"/>
              </w:numPr>
              <w:tabs>
                <w:tab w:val="left" w:pos="267"/>
                <w:tab w:val="left" w:pos="709"/>
                <w:tab w:val="left" w:pos="851"/>
                <w:tab w:val="left" w:pos="993"/>
              </w:tabs>
              <w:spacing w:after="0" w:line="240" w:lineRule="auto"/>
              <w:ind w:left="0" w:right="-108" w:hanging="16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47AFD">
              <w:rPr>
                <w:rFonts w:ascii="Times New Roman" w:hAnsi="Times New Roman"/>
                <w:sz w:val="24"/>
                <w:szCs w:val="24"/>
              </w:rPr>
              <w:t>ЭБС «Цифровой образовательный ресурс IPR SMART» (ЭБС «</w:t>
            </w:r>
            <w:proofErr w:type="spellStart"/>
            <w:r w:rsidRPr="00347AFD">
              <w:rPr>
                <w:rFonts w:ascii="Times New Roman" w:hAnsi="Times New Roman"/>
                <w:sz w:val="24"/>
                <w:szCs w:val="24"/>
                <w:lang w:val="en-US"/>
              </w:rPr>
              <w:t>IPRbooks</w:t>
            </w:r>
            <w:proofErr w:type="spellEnd"/>
            <w:r w:rsidRPr="00347AFD">
              <w:rPr>
                <w:rFonts w:ascii="Times New Roman" w:hAnsi="Times New Roman"/>
                <w:sz w:val="24"/>
                <w:szCs w:val="24"/>
              </w:rPr>
              <w:t xml:space="preserve">») - </w:t>
            </w:r>
            <w:hyperlink r:id="rId6" w:history="1">
              <w:r w:rsidRPr="00347AFD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https</w:t>
              </w:r>
              <w:r w:rsidRPr="00347AFD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://</w:t>
              </w:r>
              <w:r w:rsidRPr="00347AFD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www</w:t>
              </w:r>
              <w:r w:rsidRPr="00347AFD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347AFD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iprbookshop</w:t>
              </w:r>
              <w:proofErr w:type="spellEnd"/>
              <w:r w:rsidRPr="00347AFD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347AFD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Pr="00347AFD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/</w:t>
              </w:r>
            </w:hyperlink>
          </w:p>
          <w:p w:rsidR="00772CD4" w:rsidRPr="00347AFD" w:rsidRDefault="00772CD4" w:rsidP="00347AFD">
            <w:pPr>
              <w:pStyle w:val="a4"/>
              <w:numPr>
                <w:ilvl w:val="0"/>
                <w:numId w:val="15"/>
              </w:numPr>
              <w:tabs>
                <w:tab w:val="left" w:pos="267"/>
                <w:tab w:val="left" w:pos="709"/>
                <w:tab w:val="left" w:pos="851"/>
                <w:tab w:val="left" w:pos="993"/>
              </w:tabs>
              <w:spacing w:after="0" w:line="240" w:lineRule="auto"/>
              <w:ind w:left="0" w:right="-108" w:hanging="16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47AFD">
              <w:rPr>
                <w:rFonts w:ascii="Times New Roman" w:hAnsi="Times New Roman"/>
                <w:sz w:val="24"/>
                <w:szCs w:val="24"/>
              </w:rPr>
              <w:t xml:space="preserve">ЭБС «Лань» - </w:t>
            </w:r>
            <w:hyperlink r:id="rId7" w:history="1">
              <w:r w:rsidRPr="00347AFD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https://e.lanbook.com/</w:t>
              </w:r>
            </w:hyperlink>
          </w:p>
          <w:p w:rsidR="00772CD4" w:rsidRPr="00347AFD" w:rsidRDefault="00772CD4" w:rsidP="00347AFD">
            <w:pPr>
              <w:pStyle w:val="a4"/>
              <w:numPr>
                <w:ilvl w:val="0"/>
                <w:numId w:val="15"/>
              </w:numPr>
              <w:tabs>
                <w:tab w:val="left" w:pos="267"/>
                <w:tab w:val="left" w:pos="709"/>
                <w:tab w:val="left" w:pos="851"/>
                <w:tab w:val="left" w:pos="993"/>
              </w:tabs>
              <w:spacing w:after="0" w:line="240" w:lineRule="auto"/>
              <w:ind w:left="0" w:right="-108" w:hanging="16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347AFD">
              <w:rPr>
                <w:rFonts w:ascii="Times New Roman" w:hAnsi="Times New Roman"/>
                <w:sz w:val="24"/>
                <w:szCs w:val="24"/>
              </w:rPr>
              <w:t xml:space="preserve">ЭБС Образовательная платформа </w:t>
            </w:r>
            <w:proofErr w:type="spellStart"/>
            <w:r w:rsidRPr="00347AFD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Pr="00347AFD">
              <w:rPr>
                <w:rFonts w:ascii="Times New Roman" w:hAnsi="Times New Roman"/>
                <w:sz w:val="24"/>
                <w:szCs w:val="24"/>
              </w:rPr>
              <w:t xml:space="preserve"> (ЭБС «</w:t>
            </w:r>
            <w:proofErr w:type="spellStart"/>
            <w:r w:rsidRPr="00347AFD">
              <w:rPr>
                <w:rFonts w:ascii="Times New Roman" w:hAnsi="Times New Roman"/>
                <w:sz w:val="24"/>
                <w:szCs w:val="24"/>
              </w:rPr>
              <w:t>Юрайт</w:t>
            </w:r>
            <w:proofErr w:type="spellEnd"/>
            <w:r w:rsidRPr="00347AFD">
              <w:rPr>
                <w:rFonts w:ascii="Times New Roman" w:hAnsi="Times New Roman"/>
                <w:sz w:val="24"/>
                <w:szCs w:val="24"/>
              </w:rPr>
              <w:t xml:space="preserve">») - </w:t>
            </w:r>
            <w:hyperlink r:id="rId8" w:history="1">
              <w:r w:rsidRPr="00347AFD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https://urait.ru/</w:t>
              </w:r>
            </w:hyperlink>
          </w:p>
          <w:p w:rsidR="00772CD4" w:rsidRPr="00347AFD" w:rsidRDefault="00772CD4" w:rsidP="00347AFD">
            <w:pPr>
              <w:pStyle w:val="a4"/>
              <w:numPr>
                <w:ilvl w:val="0"/>
                <w:numId w:val="15"/>
              </w:numPr>
              <w:tabs>
                <w:tab w:val="left" w:pos="267"/>
                <w:tab w:val="left" w:pos="709"/>
                <w:tab w:val="left" w:pos="851"/>
                <w:tab w:val="left" w:pos="993"/>
              </w:tabs>
              <w:spacing w:after="0" w:line="240" w:lineRule="auto"/>
              <w:ind w:left="0" w:right="-108" w:hanging="16"/>
              <w:contextualSpacing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7AFD">
              <w:rPr>
                <w:rFonts w:ascii="Times New Roman" w:hAnsi="Times New Roman"/>
                <w:sz w:val="24"/>
                <w:szCs w:val="24"/>
              </w:rPr>
              <w:t>ЭБС</w:t>
            </w:r>
            <w:r w:rsidRPr="00347AF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347AFD">
              <w:rPr>
                <w:rFonts w:ascii="Times New Roman" w:hAnsi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347AF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» - </w:t>
            </w:r>
            <w:hyperlink r:id="rId9" w:history="1">
              <w:r w:rsidRPr="00347AFD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https://znanium.com/</w:t>
              </w:r>
            </w:hyperlink>
          </w:p>
          <w:p w:rsidR="00B4243D" w:rsidRPr="00347AFD" w:rsidRDefault="00772CD4" w:rsidP="00347AFD">
            <w:pPr>
              <w:pStyle w:val="a4"/>
              <w:numPr>
                <w:ilvl w:val="0"/>
                <w:numId w:val="15"/>
              </w:numPr>
              <w:tabs>
                <w:tab w:val="left" w:pos="267"/>
                <w:tab w:val="left" w:pos="318"/>
                <w:tab w:val="left" w:pos="851"/>
                <w:tab w:val="left" w:pos="993"/>
              </w:tabs>
              <w:spacing w:after="0" w:line="240" w:lineRule="auto"/>
              <w:ind w:left="-108" w:right="-108" w:firstLine="0"/>
              <w:contextualSpacing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7AFD">
              <w:rPr>
                <w:rFonts w:ascii="Times New Roman" w:hAnsi="Times New Roman"/>
                <w:sz w:val="24"/>
                <w:szCs w:val="24"/>
                <w:lang w:val="en-US"/>
              </w:rPr>
              <w:t>ЭБС «</w:t>
            </w:r>
            <w:proofErr w:type="spellStart"/>
            <w:r w:rsidRPr="00347AFD">
              <w:rPr>
                <w:rFonts w:ascii="Times New Roman" w:hAnsi="Times New Roman"/>
                <w:sz w:val="24"/>
                <w:szCs w:val="24"/>
                <w:lang w:val="en-US"/>
              </w:rPr>
              <w:t>Айбукс.ру</w:t>
            </w:r>
            <w:proofErr w:type="spellEnd"/>
            <w:r w:rsidRPr="00347AF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/ibooks.ru» - </w:t>
            </w:r>
            <w:hyperlink r:id="rId10" w:history="1">
              <w:r w:rsidRPr="00347AFD">
                <w:rPr>
                  <w:rStyle w:val="a8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https://ibooks.ru/</w:t>
              </w:r>
            </w:hyperlink>
            <w:r w:rsidRPr="00347AF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753EBE" w:rsidRPr="00347AFD" w:rsidTr="00347AFD">
        <w:tc>
          <w:tcPr>
            <w:tcW w:w="537" w:type="dxa"/>
          </w:tcPr>
          <w:p w:rsidR="00753EBE" w:rsidRPr="00347AFD" w:rsidRDefault="003C7DC0" w:rsidP="00347AF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81" w:type="dxa"/>
          </w:tcPr>
          <w:p w:rsidR="00753EBE" w:rsidRPr="00347AFD" w:rsidRDefault="00157408" w:rsidP="00347AFD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7229" w:type="dxa"/>
          </w:tcPr>
          <w:p w:rsidR="00753EBE" w:rsidRPr="00347AFD" w:rsidRDefault="00CE559A" w:rsidP="00347AF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753EBE" w:rsidRPr="00347AFD" w:rsidTr="00347AFD">
        <w:tc>
          <w:tcPr>
            <w:tcW w:w="537" w:type="dxa"/>
          </w:tcPr>
          <w:p w:rsidR="00753EBE" w:rsidRPr="00347AFD" w:rsidRDefault="003C7DC0" w:rsidP="00347AF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1981" w:type="dxa"/>
          </w:tcPr>
          <w:p w:rsidR="00753EBE" w:rsidRPr="00347AFD" w:rsidRDefault="00157408" w:rsidP="00347AFD">
            <w:pPr>
              <w:tabs>
                <w:tab w:val="left" w:pos="1765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7229" w:type="dxa"/>
          </w:tcPr>
          <w:p w:rsidR="00753EBE" w:rsidRPr="00347AFD" w:rsidRDefault="00772CD4" w:rsidP="00347AF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Фатыхова</w:t>
            </w:r>
            <w:proofErr w:type="spellEnd"/>
            <w:r w:rsidRPr="00347AFD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  <w:proofErr w:type="gramStart"/>
            <w:r w:rsidRPr="00347A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57408" w:rsidRPr="00347AFD">
              <w:rPr>
                <w:rFonts w:ascii="Times New Roman" w:hAnsi="Times New Roman" w:cs="Times New Roman"/>
                <w:sz w:val="24"/>
                <w:szCs w:val="24"/>
              </w:rPr>
              <w:t xml:space="preserve"> преподаватель</w:t>
            </w:r>
            <w:proofErr w:type="gramEnd"/>
            <w:r w:rsidRPr="00347AFD">
              <w:rPr>
                <w:rFonts w:ascii="Times New Roman" w:hAnsi="Times New Roman" w:cs="Times New Roman"/>
                <w:sz w:val="24"/>
                <w:szCs w:val="24"/>
              </w:rPr>
              <w:t>, к.э.н., доцент</w:t>
            </w:r>
            <w:r w:rsidR="00157408" w:rsidRPr="00347A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53EBE" w:rsidRPr="00347AFD" w:rsidRDefault="00753EBE" w:rsidP="00347AFD">
      <w:pPr>
        <w:spacing w:after="0"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 w:rsidRPr="00347AFD" w:rsidSect="0086501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2A9A1505"/>
    <w:multiLevelType w:val="hybridMultilevel"/>
    <w:tmpl w:val="A5EE3066"/>
    <w:lvl w:ilvl="0" w:tplc="499090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7587052A"/>
    <w:multiLevelType w:val="hybridMultilevel"/>
    <w:tmpl w:val="97C4E7DC"/>
    <w:lvl w:ilvl="0" w:tplc="62FAAA1A">
      <w:start w:val="1"/>
      <w:numFmt w:val="decimal"/>
      <w:lvlText w:val="%1."/>
      <w:lvlJc w:val="left"/>
      <w:pPr>
        <w:ind w:left="70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23" w:hanging="360"/>
      </w:p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</w:lvl>
    <w:lvl w:ilvl="3" w:tplc="0419000F" w:tentative="1">
      <w:start w:val="1"/>
      <w:numFmt w:val="decimal"/>
      <w:lvlText w:val="%4."/>
      <w:lvlJc w:val="left"/>
      <w:pPr>
        <w:ind w:left="2863" w:hanging="360"/>
      </w:p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</w:lvl>
    <w:lvl w:ilvl="6" w:tplc="0419000F" w:tentative="1">
      <w:start w:val="1"/>
      <w:numFmt w:val="decimal"/>
      <w:lvlText w:val="%7."/>
      <w:lvlJc w:val="left"/>
      <w:pPr>
        <w:ind w:left="5023" w:hanging="360"/>
      </w:p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14" w15:restartNumberingAfterBreak="0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4"/>
  </w:num>
  <w:num w:numId="9">
    <w:abstractNumId w:val="12"/>
  </w:num>
  <w:num w:numId="10">
    <w:abstractNumId w:val="0"/>
  </w:num>
  <w:num w:numId="11">
    <w:abstractNumId w:val="3"/>
  </w:num>
  <w:num w:numId="12">
    <w:abstractNumId w:val="1"/>
  </w:num>
  <w:num w:numId="13">
    <w:abstractNumId w:val="11"/>
  </w:num>
  <w:num w:numId="14">
    <w:abstractNumId w:val="1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EBE"/>
    <w:rsid w:val="000822C5"/>
    <w:rsid w:val="000D50A5"/>
    <w:rsid w:val="000F2BB1"/>
    <w:rsid w:val="001022DB"/>
    <w:rsid w:val="001534FE"/>
    <w:rsid w:val="00157408"/>
    <w:rsid w:val="00185897"/>
    <w:rsid w:val="00200223"/>
    <w:rsid w:val="0024376A"/>
    <w:rsid w:val="00246AB8"/>
    <w:rsid w:val="002D3C84"/>
    <w:rsid w:val="003106CD"/>
    <w:rsid w:val="00346A62"/>
    <w:rsid w:val="00347AFD"/>
    <w:rsid w:val="0038060F"/>
    <w:rsid w:val="003C7DC0"/>
    <w:rsid w:val="00414C7F"/>
    <w:rsid w:val="00442BAB"/>
    <w:rsid w:val="00527021"/>
    <w:rsid w:val="00527D9C"/>
    <w:rsid w:val="0054492C"/>
    <w:rsid w:val="005C4036"/>
    <w:rsid w:val="00635024"/>
    <w:rsid w:val="00661278"/>
    <w:rsid w:val="006960F1"/>
    <w:rsid w:val="006A0728"/>
    <w:rsid w:val="006D40A0"/>
    <w:rsid w:val="006E1E51"/>
    <w:rsid w:val="00753EBE"/>
    <w:rsid w:val="00761F36"/>
    <w:rsid w:val="00772CD4"/>
    <w:rsid w:val="00790909"/>
    <w:rsid w:val="007936B0"/>
    <w:rsid w:val="00797135"/>
    <w:rsid w:val="007B7662"/>
    <w:rsid w:val="00865015"/>
    <w:rsid w:val="008712CF"/>
    <w:rsid w:val="008728B1"/>
    <w:rsid w:val="00907D5F"/>
    <w:rsid w:val="00967C70"/>
    <w:rsid w:val="009B3741"/>
    <w:rsid w:val="009B777D"/>
    <w:rsid w:val="009C1EDB"/>
    <w:rsid w:val="009C27E0"/>
    <w:rsid w:val="00A203D6"/>
    <w:rsid w:val="00A964F1"/>
    <w:rsid w:val="00B10369"/>
    <w:rsid w:val="00B34574"/>
    <w:rsid w:val="00B4243D"/>
    <w:rsid w:val="00B66CAE"/>
    <w:rsid w:val="00C73208"/>
    <w:rsid w:val="00CE559A"/>
    <w:rsid w:val="00CF0245"/>
    <w:rsid w:val="00D41636"/>
    <w:rsid w:val="00D8537B"/>
    <w:rsid w:val="00DC24D7"/>
    <w:rsid w:val="00E1704B"/>
    <w:rsid w:val="00E20FF5"/>
    <w:rsid w:val="00F0164D"/>
    <w:rsid w:val="00F30E26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72F771-5A7C-4AF4-B16E-2EAC7EAE1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0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Содержание. 2 уровень,List Paragraph,Bullet List,FooterText,numbered,Paragraphe de liste1,lp1,Use Case List Paragraph,Маркер,ТЗ список,Абзац списка литеральный,Bulletr List Paragraph,1 Абзац списка,Обычный-1,Цветной список - Акцент 11"/>
    <w:basedOn w:val="a"/>
    <w:link w:val="a5"/>
    <w:uiPriority w:val="1"/>
    <w:qFormat/>
    <w:rsid w:val="00865015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65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65015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F86A61"/>
    <w:rPr>
      <w:color w:val="0000FF" w:themeColor="hyperlink"/>
      <w:u w:val="single"/>
    </w:rPr>
  </w:style>
  <w:style w:type="character" w:customStyle="1" w:styleId="a5">
    <w:name w:val="Абзац списка Знак"/>
    <w:aliases w:val="Содержание. 2 уровень Знак,List Paragraph Знак,Bullet List Знак,FooterText Знак,numbered Знак,Paragraphe de liste1 Знак,lp1 Знак,Use Case List Paragraph Знак,Маркер Знак,ТЗ список Знак,Абзац списка литеральный Знак,1 Абзац списка Знак"/>
    <w:link w:val="a4"/>
    <w:uiPriority w:val="1"/>
    <w:qFormat/>
    <w:locked/>
    <w:rsid w:val="00772CD4"/>
    <w:rPr>
      <w:rFonts w:ascii="Calibri" w:eastAsia="Calibri" w:hAnsi="Calibri" w:cs="Times New Roman"/>
    </w:rPr>
  </w:style>
  <w:style w:type="paragraph" w:customStyle="1" w:styleId="1">
    <w:name w:val="Обычный1"/>
    <w:rsid w:val="00442BAB"/>
    <w:pPr>
      <w:widowControl w:val="0"/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.lanbook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prbookshop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profspo.ru/" TargetMode="External"/><Relationship Id="rId10" Type="http://schemas.openxmlformats.org/officeDocument/2006/relationships/hyperlink" Target="https://ibook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std</cp:lastModifiedBy>
  <cp:revision>108</cp:revision>
  <cp:lastPrinted>2024-09-10T12:56:00Z</cp:lastPrinted>
  <dcterms:created xsi:type="dcterms:W3CDTF">2015-10-06T22:21:00Z</dcterms:created>
  <dcterms:modified xsi:type="dcterms:W3CDTF">2024-09-11T12:54:00Z</dcterms:modified>
</cp:coreProperties>
</file>