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0369" w:rsidRPr="00821FC5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202</w:t>
      </w:r>
      <w:r w:rsidR="008016F0">
        <w:rPr>
          <w:rFonts w:ascii="Times New Roman" w:hAnsi="Times New Roman" w:cs="Times New Roman"/>
          <w:b/>
          <w:sz w:val="24"/>
          <w:szCs w:val="24"/>
        </w:rPr>
        <w:t>4</w:t>
      </w:r>
      <w:r w:rsidRPr="00821FC5">
        <w:rPr>
          <w:rFonts w:ascii="Times New Roman" w:hAnsi="Times New Roman" w:cs="Times New Roman"/>
          <w:b/>
          <w:sz w:val="24"/>
          <w:szCs w:val="24"/>
        </w:rPr>
        <w:t>-202</w:t>
      </w:r>
      <w:r w:rsidR="008016F0">
        <w:rPr>
          <w:rFonts w:ascii="Times New Roman" w:hAnsi="Times New Roman" w:cs="Times New Roman"/>
          <w:b/>
          <w:sz w:val="24"/>
          <w:szCs w:val="24"/>
        </w:rPr>
        <w:t>5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821FC5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FC5">
        <w:rPr>
          <w:rFonts w:ascii="Times New Roman" w:hAnsi="Times New Roman" w:cs="Times New Roman"/>
          <w:b/>
          <w:sz w:val="24"/>
          <w:szCs w:val="24"/>
        </w:rPr>
        <w:t>БОУД.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12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66D79" w:rsidRPr="00821FC5">
        <w:rPr>
          <w:rFonts w:ascii="Times New Roman" w:hAnsi="Times New Roman" w:cs="Times New Roman"/>
          <w:b/>
          <w:sz w:val="24"/>
          <w:szCs w:val="24"/>
        </w:rPr>
        <w:t>Химия</w:t>
      </w:r>
      <w:r w:rsidRPr="00821FC5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821FC5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8016F0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 по специальности </w:t>
            </w:r>
            <w:r w:rsidR="00C56E32">
              <w:rPr>
                <w:rFonts w:ascii="Times New Roman" w:hAnsi="Times New Roman"/>
                <w:bCs/>
                <w:color w:val="000000"/>
                <w:spacing w:val="-1"/>
                <w:sz w:val="24"/>
                <w:szCs w:val="24"/>
              </w:rPr>
              <w:t xml:space="preserve">38.02.01 «Экономика и бухгалтерский учет (по отраслям)» </w:t>
            </w:r>
            <w:r w:rsidR="00C56E32">
              <w:rPr>
                <w:rFonts w:ascii="Times New Roman" w:hAnsi="Times New Roman"/>
                <w:sz w:val="24"/>
                <w:szCs w:val="24"/>
              </w:rPr>
              <w:t xml:space="preserve">на базе основного общего образования.  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54" w:type="dxa"/>
          </w:tcPr>
          <w:p w:rsidR="00753EBE" w:rsidRPr="00821FC5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E66D79" w:rsidRPr="00821FC5">
              <w:rPr>
                <w:rFonts w:ascii="Times New Roman" w:hAnsi="Times New Roman"/>
                <w:sz w:val="24"/>
                <w:szCs w:val="24"/>
              </w:rPr>
              <w:t>«Химия</w:t>
            </w:r>
            <w:r w:rsidRPr="00821FC5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821FC5" w:rsidRPr="00821FC5" w:rsidTr="00821FC5">
        <w:tc>
          <w:tcPr>
            <w:tcW w:w="537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54" w:type="dxa"/>
          </w:tcPr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часа;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 часа,  в том числе</w:t>
            </w:r>
          </w:p>
          <w:p w:rsidR="00753EBE" w:rsidRPr="00821FC5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E66D79" w:rsidRPr="00821FC5">
              <w:rPr>
                <w:rFonts w:ascii="Times New Roman" w:hAnsi="Times New Roman" w:cs="Times New Roman"/>
                <w:sz w:val="24"/>
                <w:szCs w:val="24"/>
              </w:rPr>
              <w:t>18 часов;</w:t>
            </w:r>
          </w:p>
          <w:p w:rsidR="00E66D79" w:rsidRPr="00821FC5" w:rsidRDefault="00E66D79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лабораторные занятия – 10 часов.</w:t>
            </w:r>
          </w:p>
          <w:p w:rsidR="00753EBE" w:rsidRPr="00821FC5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FC5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54" w:type="dxa"/>
            <w:vAlign w:val="bottom"/>
          </w:tcPr>
          <w:p w:rsidR="00753EBE" w:rsidRPr="00821FC5" w:rsidRDefault="009C1EDB" w:rsidP="00821FC5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Основы строения вещества</w:t>
            </w:r>
          </w:p>
          <w:p w:rsidR="009C1EDB" w:rsidRPr="00821FC5" w:rsidRDefault="001534FE" w:rsidP="00821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атомов химических элементов и природа химической связи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38060F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="00E66D79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Периодический закон и таблица Д.И. Менделеева</w:t>
            </w:r>
            <w:r w:rsidR="00E66D79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27021" w:rsidRPr="00821FC5" w:rsidRDefault="00761F3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2.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 Химические реакции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61F36" w:rsidRPr="00821FC5" w:rsidRDefault="006D40A0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Типы химических реакций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67C70" w:rsidRPr="00821FC5" w:rsidRDefault="00A203D6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Электролитическая диссоциация и ионный обмен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B3457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B34574" w:rsidRPr="00821FC5" w:rsidRDefault="0054492C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номенклатура и строение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964F1" w:rsidRPr="00821FC5" w:rsidRDefault="00A964F1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Физико-химические свойства неорганических веществ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</w:t>
            </w:r>
          </w:p>
          <w:p w:rsidR="00185897" w:rsidRPr="00821FC5" w:rsidRDefault="0079713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3.3.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неорганических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5897" w:rsidRPr="00821FC5" w:rsidRDefault="00635024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4.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Строение и свойства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35024" w:rsidRPr="00821FC5" w:rsidRDefault="00D8537B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Классификация, строение и номенклатура органических веществ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73208" w:rsidRPr="00821FC5" w:rsidRDefault="0024376A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4.2. 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Свойства органических соединений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00223" w:rsidRPr="00821FC5" w:rsidRDefault="009B777D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Идентификация органических веществ, их значение и применение в бытовой и производственной деятельности человека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1704B" w:rsidRPr="00821FC5" w:rsidRDefault="00790909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5. </w:t>
            </w:r>
            <w:r w:rsidR="00821FC5"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Кинетические и термодинамические закономерности протекания химических реакций </w:t>
            </w:r>
          </w:p>
          <w:p w:rsidR="00821FC5" w:rsidRPr="00821FC5" w:rsidRDefault="001022DB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5.1. </w:t>
            </w:r>
            <w:r w:rsidR="00821FC5"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 xml:space="preserve">Скорость химических реакций. </w:t>
            </w:r>
          </w:p>
          <w:p w:rsidR="00346A62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>Химическое равновесие</w:t>
            </w: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21FC5" w:rsidRPr="00821FC5" w:rsidRDefault="00821FC5" w:rsidP="00821FC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6. Растворы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6.1. Понятие о растворах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Тема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  <w:highlight w:val="white"/>
              </w:rPr>
              <w:t xml:space="preserve"> 6.2. </w:t>
            </w: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Исследование свойств растворов</w:t>
            </w:r>
          </w:p>
          <w:p w:rsidR="00821FC5" w:rsidRPr="00821FC5" w:rsidRDefault="00821FC5" w:rsidP="00821F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</w:pPr>
            <w:r w:rsidRPr="00821FC5">
              <w:rPr>
                <w:rFonts w:ascii="Times New Roman" w:eastAsia="OfficinaSansBookC" w:hAnsi="Times New Roman" w:cs="Times New Roman"/>
                <w:bCs/>
                <w:sz w:val="24"/>
                <w:szCs w:val="24"/>
              </w:rPr>
              <w:t>Раздел 7. Химия в быту и производственной деятельности человека</w:t>
            </w:r>
          </w:p>
        </w:tc>
      </w:tr>
      <w:tr w:rsidR="00753EBE" w:rsidTr="00821FC5">
        <w:tc>
          <w:tcPr>
            <w:tcW w:w="537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6754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программы обеспечена законодательными и нормативными актами, справочно- информационными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B4243D" w:rsidRDefault="00F86A61" w:rsidP="00821FC5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8016F0" w:rsidRPr="00F86A61" w:rsidRDefault="008016F0" w:rsidP="008016F0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8016F0" w:rsidRPr="008016F0" w:rsidRDefault="008016F0" w:rsidP="008016F0">
            <w:pPr>
              <w:ind w:left="125"/>
              <w:rPr>
                <w:rFonts w:ascii="Times New Roman" w:hAnsi="Times New Roman"/>
                <w:color w:val="0000FF" w:themeColor="hyperlink"/>
                <w:sz w:val="24"/>
                <w:szCs w:val="24"/>
                <w:u w:val="single"/>
              </w:rPr>
            </w:pP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821FC5" w:rsidTr="00821FC5">
        <w:tc>
          <w:tcPr>
            <w:tcW w:w="537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54" w:type="dxa"/>
          </w:tcPr>
          <w:p w:rsidR="00821FC5" w:rsidRDefault="00821FC5" w:rsidP="00821FC5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Соловьянова М.Е.,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241719993">
    <w:abstractNumId w:val="8"/>
  </w:num>
  <w:num w:numId="2" w16cid:durableId="836924040">
    <w:abstractNumId w:val="6"/>
  </w:num>
  <w:num w:numId="3" w16cid:durableId="885214655">
    <w:abstractNumId w:val="7"/>
  </w:num>
  <w:num w:numId="4" w16cid:durableId="501816128">
    <w:abstractNumId w:val="9"/>
  </w:num>
  <w:num w:numId="5" w16cid:durableId="1523282112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991206975">
    <w:abstractNumId w:val="2"/>
  </w:num>
  <w:num w:numId="7" w16cid:durableId="1491018545">
    <w:abstractNumId w:val="5"/>
  </w:num>
  <w:num w:numId="8" w16cid:durableId="1838882463">
    <w:abstractNumId w:val="12"/>
  </w:num>
  <w:num w:numId="9" w16cid:durableId="1339383782">
    <w:abstractNumId w:val="11"/>
  </w:num>
  <w:num w:numId="10" w16cid:durableId="1604649166">
    <w:abstractNumId w:val="0"/>
  </w:num>
  <w:num w:numId="11" w16cid:durableId="1001469127">
    <w:abstractNumId w:val="3"/>
  </w:num>
  <w:num w:numId="12" w16cid:durableId="1353191750">
    <w:abstractNumId w:val="1"/>
  </w:num>
  <w:num w:numId="13" w16cid:durableId="12919343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016F0"/>
    <w:rsid w:val="00821FC5"/>
    <w:rsid w:val="008712CF"/>
    <w:rsid w:val="008728B1"/>
    <w:rsid w:val="00907D5F"/>
    <w:rsid w:val="00967C70"/>
    <w:rsid w:val="009B3741"/>
    <w:rsid w:val="009B777D"/>
    <w:rsid w:val="009C1EDB"/>
    <w:rsid w:val="009C27E0"/>
    <w:rsid w:val="009F4361"/>
    <w:rsid w:val="00A203D6"/>
    <w:rsid w:val="00A964F1"/>
    <w:rsid w:val="00B10369"/>
    <w:rsid w:val="00B34574"/>
    <w:rsid w:val="00B4243D"/>
    <w:rsid w:val="00B66CAE"/>
    <w:rsid w:val="00C56E32"/>
    <w:rsid w:val="00C73208"/>
    <w:rsid w:val="00CE559A"/>
    <w:rsid w:val="00D41636"/>
    <w:rsid w:val="00D8537B"/>
    <w:rsid w:val="00DC24D7"/>
    <w:rsid w:val="00E1704B"/>
    <w:rsid w:val="00E66D79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89CA8"/>
  <w15:docId w15:val="{D23CAE24-D947-48B4-9C13-A4AA246B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Соловьянова Маргарита Евгеньевна</cp:lastModifiedBy>
  <cp:revision>105</cp:revision>
  <cp:lastPrinted>2024-09-10T12:56:00Z</cp:lastPrinted>
  <dcterms:created xsi:type="dcterms:W3CDTF">2015-10-06T22:21:00Z</dcterms:created>
  <dcterms:modified xsi:type="dcterms:W3CDTF">2024-09-11T19:11:00Z</dcterms:modified>
</cp:coreProperties>
</file>